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0DB" w14:textId="26ABD3F9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271D5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16AA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316AA6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B7F3734" w14:textId="77777777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7A7590F7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CEiDG</w:t>
      </w:r>
      <w:proofErr w:type="spellEnd"/>
      <w:r w:rsidRPr="00484FDC">
        <w:rPr>
          <w:sz w:val="24"/>
          <w:szCs w:val="24"/>
        </w:rPr>
        <w:t>):</w:t>
      </w:r>
    </w:p>
    <w:p w14:paraId="0B475416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4A718950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0AD9A2F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Nazwa /imię i nazwisko, adres:</w:t>
      </w:r>
    </w:p>
    <w:p w14:paraId="1F00A191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7642FCC2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02E795F4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09706A11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38A1B90A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2F447B3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76A48FC9" w14:textId="7BA889B4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36B65FBB" w14:textId="2655BD35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6EDD026F" w14:textId="77777777" w:rsidR="00316AA6" w:rsidRP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D8352D1" w14:textId="6682D7D4" w:rsidR="007C52F3" w:rsidRPr="00316AA6" w:rsidRDefault="00484FDC" w:rsidP="00484FDC">
      <w:pPr>
        <w:pStyle w:val="Akapitzlist"/>
        <w:numPr>
          <w:ilvl w:val="0"/>
          <w:numId w:val="9"/>
        </w:numPr>
        <w:ind w:left="284" w:hanging="284"/>
        <w:jc w:val="both"/>
        <w:rPr>
          <w:rStyle w:val="Pogrubienie"/>
          <w:b w:val="0"/>
          <w:bCs w:val="0"/>
        </w:rPr>
      </w:pP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 xml:space="preserve">dotyczące zamówienia publicznego realizowanego </w:t>
      </w:r>
      <w:r w:rsidR="00316AA6">
        <w:rPr>
          <w:bCs/>
        </w:rPr>
        <w:br/>
      </w:r>
      <w:r w:rsidRPr="003B56C0">
        <w:rPr>
          <w:bCs/>
        </w:rPr>
        <w:t xml:space="preserve">na podstawie art. 2 ust. 1 pkt 1 ustawy z dnia 11 września 2019 r. Prawo zamówień   publicznych  </w:t>
      </w:r>
      <w:r>
        <w:rPr>
          <w:bCs/>
        </w:rPr>
        <w:br/>
      </w:r>
      <w:r w:rsidRPr="003B56C0">
        <w:rPr>
          <w:bCs/>
        </w:rPr>
        <w:t>(Dz.  U.  z  202</w:t>
      </w:r>
      <w:r>
        <w:rPr>
          <w:bCs/>
        </w:rPr>
        <w:t>2</w:t>
      </w:r>
      <w:r w:rsidRPr="003B56C0">
        <w:rPr>
          <w:bCs/>
        </w:rPr>
        <w:t xml:space="preserve"> r. poz.  </w:t>
      </w:r>
      <w:r>
        <w:rPr>
          <w:bCs/>
        </w:rPr>
        <w:t>1710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zm.)</w:t>
      </w:r>
      <w:r>
        <w:t xml:space="preserve">, którego przedmiotem jest </w:t>
      </w:r>
      <w:r w:rsidR="00316AA6">
        <w:t xml:space="preserve">dostawa, instalacja </w:t>
      </w:r>
      <w:r w:rsidR="00316AA6">
        <w:br/>
        <w:t xml:space="preserve">i konfiguracja fabrycznie nowego, nieużywanego, nieuszkodzonego sprzętu komputerowego wraz </w:t>
      </w:r>
      <w:r w:rsidR="00316AA6">
        <w:br/>
        <w:t>z oprogramowaniem</w:t>
      </w:r>
      <w:r w:rsidR="00925508">
        <w:t xml:space="preserve"> oferujemy wykonanie zamówienia :</w:t>
      </w:r>
    </w:p>
    <w:p w14:paraId="020CD327" w14:textId="77777777" w:rsidR="00762F77" w:rsidRDefault="00762F77" w:rsidP="00316AA6">
      <w:pPr>
        <w:jc w:val="both"/>
      </w:pPr>
    </w:p>
    <w:p w14:paraId="410D2DA0" w14:textId="2F195267" w:rsidR="00DD47B1" w:rsidRPr="006678DA" w:rsidRDefault="003D1022" w:rsidP="008F0EB2">
      <w:pPr>
        <w:pStyle w:val="Akapitzlist"/>
        <w:numPr>
          <w:ilvl w:val="0"/>
          <w:numId w:val="11"/>
        </w:numPr>
        <w:ind w:right="110"/>
        <w:jc w:val="both"/>
        <w:rPr>
          <w:b/>
        </w:rPr>
      </w:pPr>
      <w:r>
        <w:rPr>
          <w:b/>
        </w:rPr>
        <w:t>c</w:t>
      </w:r>
      <w:r w:rsidR="006678DA" w:rsidRPr="006678DA">
        <w:rPr>
          <w:b/>
        </w:rPr>
        <w:t>zęś</w:t>
      </w:r>
      <w:r>
        <w:rPr>
          <w:b/>
        </w:rPr>
        <w:t>ci</w:t>
      </w:r>
      <w:r w:rsidR="006678DA" w:rsidRPr="006678DA">
        <w:rPr>
          <w:b/>
        </w:rPr>
        <w:t xml:space="preserve"> I </w:t>
      </w:r>
      <w:r w:rsidR="006678DA" w:rsidRPr="008F0EB2">
        <w:rPr>
          <w:b/>
        </w:rPr>
        <w:t xml:space="preserve">– </w:t>
      </w:r>
      <w:r w:rsidR="008F0EB2" w:rsidRPr="008F0EB2">
        <w:rPr>
          <w:b/>
        </w:rPr>
        <w:t xml:space="preserve">dostawa, instalacja i konfiguracja </w:t>
      </w:r>
      <w:r w:rsidR="00316AA6">
        <w:rPr>
          <w:b/>
        </w:rPr>
        <w:t>3</w:t>
      </w:r>
      <w:r w:rsidR="008F0EB2" w:rsidRPr="008F0EB2">
        <w:rPr>
          <w:b/>
        </w:rPr>
        <w:t xml:space="preserve"> fabrycznie nowych, nieużywanych, nieuszkodzonych </w:t>
      </w:r>
      <w:r w:rsidR="00316AA6">
        <w:rPr>
          <w:b/>
        </w:rPr>
        <w:t xml:space="preserve">stacji roboczych z klawiaturą, myszką, podkładką </w:t>
      </w:r>
      <w:r w:rsidR="008F0EB2" w:rsidRPr="008F0EB2">
        <w:rPr>
          <w:b/>
        </w:rPr>
        <w:t xml:space="preserve">wraz </w:t>
      </w:r>
      <w:r w:rsidR="00316AA6">
        <w:rPr>
          <w:b/>
        </w:rPr>
        <w:br/>
      </w:r>
      <w:r w:rsidR="008F0EB2" w:rsidRPr="008F0EB2">
        <w:rPr>
          <w:b/>
        </w:rPr>
        <w:t>z oprogramowaniem</w:t>
      </w:r>
      <w:r w:rsidR="00316AA6">
        <w:rPr>
          <w:b/>
        </w:rPr>
        <w:t xml:space="preserve"> (tzw. zestaw komputerowy)</w:t>
      </w:r>
      <w:r w:rsidR="007C52F3" w:rsidRPr="006678DA">
        <w:rPr>
          <w:b/>
        </w:rPr>
        <w:t>:</w:t>
      </w:r>
    </w:p>
    <w:p w14:paraId="4B02B4E9" w14:textId="77777777" w:rsidR="00316AA6" w:rsidRDefault="00316AA6" w:rsidP="00316AA6">
      <w:pPr>
        <w:jc w:val="both"/>
      </w:pPr>
    </w:p>
    <w:p w14:paraId="319C1E48" w14:textId="08B066E5" w:rsidR="00762F77" w:rsidRDefault="00316AA6" w:rsidP="00316AA6">
      <w:pPr>
        <w:jc w:val="center"/>
      </w:pPr>
      <w:r>
        <w:rPr>
          <w:sz w:val="24"/>
          <w:szCs w:val="24"/>
        </w:rPr>
        <w:t xml:space="preserve">   </w:t>
      </w:r>
      <w:r w:rsidRPr="00316AA6">
        <w:rPr>
          <w:sz w:val="24"/>
          <w:szCs w:val="24"/>
        </w:rPr>
        <w:t xml:space="preserve">cena za 1 </w:t>
      </w:r>
      <w:r>
        <w:rPr>
          <w:sz w:val="24"/>
          <w:szCs w:val="24"/>
        </w:rPr>
        <w:t xml:space="preserve">zestaw komputerowy </w:t>
      </w:r>
      <w:r w:rsidRPr="00316AA6">
        <w:rPr>
          <w:sz w:val="24"/>
          <w:szCs w:val="24"/>
        </w:rPr>
        <w:t xml:space="preserve"> ……………………………………………………………..zł brutto</w:t>
      </w:r>
      <w:r>
        <w:t>.</w:t>
      </w:r>
    </w:p>
    <w:p w14:paraId="40C6E82E" w14:textId="77777777" w:rsidR="00316AA6" w:rsidRDefault="00316AA6" w:rsidP="007C52F3">
      <w:pPr>
        <w:pStyle w:val="Akapitzlist"/>
        <w:ind w:left="284"/>
        <w:jc w:val="both"/>
      </w:pPr>
    </w:p>
    <w:p w14:paraId="4D4281C1" w14:textId="379AD0AB" w:rsidR="00232561" w:rsidRPr="00762F77" w:rsidRDefault="00762F77" w:rsidP="00316AA6">
      <w:pPr>
        <w:pStyle w:val="Akapitzlist"/>
        <w:ind w:left="284"/>
        <w:jc w:val="both"/>
      </w:pPr>
      <w:r w:rsidRPr="00762F77">
        <w:t>za całkowitą cenę brutto</w:t>
      </w:r>
      <w:r w:rsidR="00316AA6">
        <w:t xml:space="preserve"> </w:t>
      </w:r>
      <w:r w:rsidR="00A43839">
        <w:t>(3 zestawy)</w:t>
      </w:r>
      <w:r w:rsidR="00E4204B" w:rsidRPr="00700DCA">
        <w:t>:</w:t>
      </w:r>
      <w:r w:rsidR="00F46BF9" w:rsidRPr="00762F77">
        <w:t xml:space="preserve"> </w:t>
      </w:r>
      <w:r w:rsidR="00CD4F47" w:rsidRPr="00762F77">
        <w:t>.....</w:t>
      </w:r>
      <w:r w:rsidR="00232561" w:rsidRPr="00762F77">
        <w:t>.......................</w:t>
      </w:r>
      <w:r w:rsidR="00A43839">
        <w:t>.............................................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B789B8A" w14:textId="77777777" w:rsidR="00F46BF9" w:rsidRPr="00F46BF9" w:rsidRDefault="00762F77" w:rsidP="00316AA6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>łownie: ...................................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2CF3A91E" w14:textId="77777777" w:rsidR="00C1066C" w:rsidRPr="00C1066C" w:rsidRDefault="00C1066C" w:rsidP="00C1066C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</w:p>
    <w:p w14:paraId="1AABAF47" w14:textId="77777777" w:rsidR="00C1066C" w:rsidRPr="00C1066C" w:rsidRDefault="00C1066C" w:rsidP="00C1066C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</w:t>
      </w:r>
      <w:r>
        <w:rPr>
          <w:sz w:val="24"/>
          <w:szCs w:val="24"/>
        </w:rPr>
        <w:t xml:space="preserve">w części I </w:t>
      </w:r>
      <w:r w:rsidRPr="00C1066C">
        <w:rPr>
          <w:sz w:val="24"/>
          <w:szCs w:val="24"/>
        </w:rPr>
        <w:t xml:space="preserve">na okres </w:t>
      </w:r>
      <w:r w:rsidRPr="00C1066C">
        <w:rPr>
          <w:b/>
          <w:sz w:val="24"/>
          <w:szCs w:val="24"/>
        </w:rPr>
        <w:t>........... miesięcy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odpisania protokołu odbioru ilościowo – jakościowego przedmiotu zamówienia. </w:t>
      </w:r>
    </w:p>
    <w:p w14:paraId="4770064B" w14:textId="77777777" w:rsidR="00C1066C" w:rsidRPr="00C1066C" w:rsidRDefault="00C1066C" w:rsidP="00C1066C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>(min. 12 miesięcy/ maks. 36 miesięcy</w:t>
      </w:r>
      <w:r>
        <w:rPr>
          <w:sz w:val="24"/>
          <w:szCs w:val="24"/>
        </w:rPr>
        <w:t xml:space="preserve"> – w pełnych miesiącach</w:t>
      </w:r>
      <w:r w:rsidRPr="00C1066C">
        <w:rPr>
          <w:sz w:val="24"/>
          <w:szCs w:val="24"/>
        </w:rPr>
        <w:t>)</w:t>
      </w:r>
    </w:p>
    <w:p w14:paraId="2FAE3A5F" w14:textId="5CA64C54" w:rsidR="00DD47B1" w:rsidRPr="006678DA" w:rsidRDefault="003D1022" w:rsidP="00AD6B82">
      <w:pPr>
        <w:pStyle w:val="Akapitzlist"/>
        <w:numPr>
          <w:ilvl w:val="0"/>
          <w:numId w:val="11"/>
        </w:numPr>
        <w:jc w:val="both"/>
        <w:rPr>
          <w:b/>
          <w:color w:val="000000" w:themeColor="text1"/>
        </w:rPr>
      </w:pPr>
      <w:r>
        <w:rPr>
          <w:b/>
        </w:rPr>
        <w:t>części</w:t>
      </w:r>
      <w:r w:rsidR="006678DA" w:rsidRPr="006678DA">
        <w:rPr>
          <w:b/>
        </w:rPr>
        <w:t xml:space="preserve"> II</w:t>
      </w:r>
      <w:r w:rsidR="008F0EB2">
        <w:rPr>
          <w:b/>
        </w:rPr>
        <w:t xml:space="preserve"> </w:t>
      </w:r>
      <w:r w:rsidR="006678DA" w:rsidRPr="008F0EB2">
        <w:rPr>
          <w:b/>
        </w:rPr>
        <w:t xml:space="preserve">- </w:t>
      </w:r>
      <w:r w:rsidR="00484FDC" w:rsidRPr="008F0EB2">
        <w:rPr>
          <w:b/>
        </w:rPr>
        <w:t xml:space="preserve">dostawa, instalacja i konfiguracja </w:t>
      </w:r>
      <w:r w:rsidR="00484FDC">
        <w:rPr>
          <w:b/>
        </w:rPr>
        <w:t xml:space="preserve">1 fabrycznie </w:t>
      </w:r>
      <w:r w:rsidR="008F0EB2" w:rsidRPr="008F0EB2">
        <w:rPr>
          <w:b/>
        </w:rPr>
        <w:t xml:space="preserve">nowego, nieużywanego, </w:t>
      </w:r>
      <w:r w:rsidR="00484FDC">
        <w:rPr>
          <w:b/>
        </w:rPr>
        <w:t>n</w:t>
      </w:r>
      <w:r w:rsidR="008F0EB2" w:rsidRPr="008F0EB2">
        <w:rPr>
          <w:b/>
        </w:rPr>
        <w:t xml:space="preserve">ieuszkodzonego </w:t>
      </w:r>
      <w:r w:rsidR="00A43839">
        <w:rPr>
          <w:b/>
        </w:rPr>
        <w:t>serwera Power Edge R350.</w:t>
      </w:r>
    </w:p>
    <w:p w14:paraId="4A022128" w14:textId="77777777" w:rsidR="00DD47B1" w:rsidRDefault="00DD47B1" w:rsidP="007C52F3">
      <w:pPr>
        <w:pStyle w:val="Akapitzlist"/>
        <w:ind w:left="644"/>
        <w:jc w:val="both"/>
      </w:pPr>
    </w:p>
    <w:p w14:paraId="4EBEE2C8" w14:textId="77777777" w:rsidR="00DD47B1" w:rsidRPr="00DD47B1" w:rsidRDefault="007C52F3" w:rsidP="007C52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D47B1" w:rsidRPr="00DD47B1">
        <w:rPr>
          <w:sz w:val="24"/>
          <w:szCs w:val="24"/>
        </w:rPr>
        <w:t xml:space="preserve"> za całkowitą cenę brutto: .............................. zł </w:t>
      </w:r>
    </w:p>
    <w:p w14:paraId="0C0EF80A" w14:textId="77777777" w:rsidR="00DD47B1" w:rsidRPr="00DD47B1" w:rsidRDefault="008F0EB2" w:rsidP="007C52F3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 xml:space="preserve">     </w:t>
      </w:r>
      <w:r w:rsidR="00DD47B1" w:rsidRPr="00DD47B1">
        <w:rPr>
          <w:sz w:val="24"/>
          <w:szCs w:val="24"/>
        </w:rPr>
        <w:t>słownie:...............................................................................................................................</w:t>
      </w:r>
      <w:r w:rsidR="00DD47B1" w:rsidRPr="00DD47B1">
        <w:rPr>
          <w:szCs w:val="24"/>
        </w:rPr>
        <w:br/>
      </w:r>
    </w:p>
    <w:p w14:paraId="354E41E5" w14:textId="77777777" w:rsidR="00C1066C" w:rsidRPr="00C1066C" w:rsidRDefault="00C1066C" w:rsidP="00C1066C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</w:t>
      </w:r>
      <w:r>
        <w:rPr>
          <w:sz w:val="24"/>
          <w:szCs w:val="24"/>
        </w:rPr>
        <w:t xml:space="preserve">w części II </w:t>
      </w:r>
      <w:r w:rsidRPr="00C1066C">
        <w:rPr>
          <w:sz w:val="24"/>
          <w:szCs w:val="24"/>
        </w:rPr>
        <w:t xml:space="preserve">na okres </w:t>
      </w:r>
      <w:r w:rsidRPr="00C1066C">
        <w:rPr>
          <w:b/>
          <w:sz w:val="24"/>
          <w:szCs w:val="24"/>
        </w:rPr>
        <w:t>.......... miesięcy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odpisania protokołu odbioru ilościowo – jakościowego przedmiotu zamówienia. </w:t>
      </w:r>
    </w:p>
    <w:p w14:paraId="1642B2C1" w14:textId="77777777" w:rsidR="00C1066C" w:rsidRDefault="00C1066C" w:rsidP="00C1066C">
      <w:pPr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1066C">
        <w:rPr>
          <w:sz w:val="24"/>
          <w:szCs w:val="24"/>
        </w:rPr>
        <w:t>(min. 12 miesięcy/ maks. 36 miesięcy</w:t>
      </w:r>
      <w:r>
        <w:rPr>
          <w:sz w:val="24"/>
          <w:szCs w:val="24"/>
        </w:rPr>
        <w:t xml:space="preserve"> – w pełnych miesiącach</w:t>
      </w:r>
      <w:r w:rsidRPr="00C1066C">
        <w:rPr>
          <w:sz w:val="24"/>
          <w:szCs w:val="24"/>
        </w:rPr>
        <w:t>)</w:t>
      </w:r>
    </w:p>
    <w:p w14:paraId="15E5E870" w14:textId="0DE4B50A" w:rsidR="00484FDC" w:rsidRPr="00DD47B1" w:rsidRDefault="00484FDC" w:rsidP="00484FDC">
      <w:pPr>
        <w:spacing w:after="0" w:line="240" w:lineRule="auto"/>
        <w:jc w:val="both"/>
        <w:rPr>
          <w:b/>
        </w:rPr>
      </w:pPr>
      <w:r w:rsidRPr="00DD47B1">
        <w:rPr>
          <w:szCs w:val="24"/>
        </w:rPr>
        <w:br/>
      </w:r>
    </w:p>
    <w:p w14:paraId="14358B36" w14:textId="199D291A" w:rsidR="00A43839" w:rsidRDefault="009040F9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iCs/>
        </w:rPr>
        <w:lastRenderedPageBreak/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01EFC62C" w14:textId="77777777" w:rsid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t xml:space="preserve">Oświadczam/y, że ofertowana usługa spełnia wymagania </w:t>
      </w:r>
      <w:r w:rsidRPr="00A43839">
        <w:rPr>
          <w:rFonts w:eastAsiaTheme="minorHAnsi"/>
        </w:rPr>
        <w:t xml:space="preserve">określone przez Zamawiającego </w:t>
      </w:r>
      <w:r w:rsidRPr="00A43839">
        <w:rPr>
          <w:rFonts w:eastAsiaTheme="minorHAnsi"/>
        </w:rPr>
        <w:br/>
        <w:t>w zapytaniu ofertowym.</w:t>
      </w:r>
    </w:p>
    <w:p w14:paraId="05DAD630" w14:textId="23DB9C9A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 xml:space="preserve">Oświadczam/y, że usługę wykonamy </w:t>
      </w:r>
      <w:r w:rsidR="00A43839" w:rsidRPr="00A43839">
        <w:rPr>
          <w:rFonts w:eastAsiaTheme="minorHAnsi"/>
        </w:rPr>
        <w:t>w ciągu 30 dni od dnia podpisania umowy, nie pó</w:t>
      </w:r>
      <w:r w:rsidR="00925508">
        <w:rPr>
          <w:rFonts w:eastAsiaTheme="minorHAnsi"/>
        </w:rPr>
        <w:t>ź</w:t>
      </w:r>
      <w:r w:rsidR="00A43839" w:rsidRPr="00A43839">
        <w:rPr>
          <w:rFonts w:eastAsiaTheme="minorHAnsi"/>
        </w:rPr>
        <w:t>niej niż do dnia 31 sierpnia</w:t>
      </w:r>
      <w:r w:rsidRPr="00A43839">
        <w:rPr>
          <w:rFonts w:eastAsiaTheme="minorHAnsi"/>
        </w:rPr>
        <w:t xml:space="preserve"> 2023 roku.</w:t>
      </w:r>
    </w:p>
    <w:p w14:paraId="30814E22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A43839" w:rsidRPr="00A43839">
        <w:rPr>
          <w:rFonts w:eastAsiaTheme="minorHAnsi"/>
        </w:rPr>
        <w:t>2</w:t>
      </w:r>
      <w:r w:rsidRPr="00A43839">
        <w:rPr>
          <w:rFonts w:eastAsiaTheme="minorHAnsi"/>
        </w:rPr>
        <w:t>4.2023.</w:t>
      </w:r>
    </w:p>
    <w:p w14:paraId="4A204AE0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  <w:color w:val="000000"/>
        </w:rPr>
        <w:t>Oświadczam/y, że wypełniłem/liśmy obowiązki informacyjne przewidziane w art. 13 lub art. 14 RODO</w:t>
      </w:r>
      <w:r w:rsidRPr="00316AA6">
        <w:rPr>
          <w:rFonts w:eastAsiaTheme="minorHAnsi"/>
          <w:vertAlign w:val="superscript"/>
        </w:rPr>
        <w:footnoteReference w:id="1"/>
      </w:r>
      <w:r w:rsidRPr="00A43839">
        <w:rPr>
          <w:rFonts w:eastAsiaTheme="minorHAnsi"/>
          <w:color w:val="000000"/>
        </w:rPr>
        <w:t xml:space="preserve"> wobec osób fizycznych, </w:t>
      </w:r>
      <w:r w:rsidRPr="00A43839">
        <w:rPr>
          <w:rFonts w:eastAsiaTheme="minorHAnsi"/>
        </w:rPr>
        <w:t>od których dane osobowe bezpośrednio lub pośrednio pozyskałem</w:t>
      </w:r>
      <w:r w:rsidRPr="00A43839">
        <w:rPr>
          <w:rFonts w:eastAsiaTheme="minorHAnsi"/>
          <w:color w:val="000000"/>
        </w:rPr>
        <w:t xml:space="preserve"> w celu ubiegania się o udzielenie zamówienia publicznego w niniejszym postępowaniu</w:t>
      </w:r>
      <w:r w:rsidRPr="00316AA6">
        <w:rPr>
          <w:rFonts w:eastAsiaTheme="minorHAnsi"/>
          <w:vertAlign w:val="superscript"/>
        </w:rPr>
        <w:footnoteReference w:id="2"/>
      </w:r>
      <w:r w:rsidRPr="00A43839">
        <w:rPr>
          <w:rFonts w:eastAsiaTheme="minorHAnsi"/>
        </w:rPr>
        <w:t>.</w:t>
      </w:r>
    </w:p>
    <w:p w14:paraId="51C209F7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19C705CF" w14:textId="25B6605C" w:rsidR="00316AA6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nie zachodzą</w:t>
      </w:r>
      <w:r w:rsidRPr="00A43839">
        <w:rPr>
          <w:rFonts w:eastAsiaTheme="minorHAnsi"/>
          <w:i/>
        </w:rPr>
        <w:t xml:space="preserve"> </w:t>
      </w:r>
      <w:r w:rsidRPr="00A43839">
        <w:rPr>
          <w:rFonts w:eastAsiaTheme="minorHAnsi"/>
        </w:rPr>
        <w:t xml:space="preserve">w stosunku do mnie – Wykonawcy przesłanki wykluczenia </w:t>
      </w:r>
      <w:r w:rsidRPr="00A43839">
        <w:rPr>
          <w:rFonts w:eastAsiaTheme="minorHAnsi"/>
        </w:rPr>
        <w:br/>
        <w:t xml:space="preserve">z postępowania na podstawie art. 7 ust. 1 ustawy z dnia 13 kwietnia 2022 r. </w:t>
      </w:r>
      <w:r w:rsidRPr="00A43839">
        <w:rPr>
          <w:rFonts w:eastAsiaTheme="minorHAnsi"/>
          <w:iCs/>
          <w:color w:val="222222"/>
        </w:rPr>
        <w:t xml:space="preserve">o szczególnych rozwiązaniach w zakresie przeciwdziałania wspieraniu agresji na Ukrainę oraz służących ochronie bezpieczeństwa narodowego (Dz. U. z 2023 r. poz. 129  z </w:t>
      </w:r>
      <w:proofErr w:type="spellStart"/>
      <w:r w:rsidRPr="00A43839">
        <w:rPr>
          <w:rFonts w:eastAsiaTheme="minorHAnsi"/>
          <w:iCs/>
          <w:color w:val="222222"/>
        </w:rPr>
        <w:t>późn</w:t>
      </w:r>
      <w:proofErr w:type="spellEnd"/>
      <w:r w:rsidRPr="00A43839">
        <w:rPr>
          <w:rFonts w:eastAsiaTheme="minorHAnsi"/>
          <w:iCs/>
          <w:color w:val="222222"/>
        </w:rPr>
        <w:t>. zm.)</w:t>
      </w:r>
      <w:r w:rsidRPr="00316AA6">
        <w:rPr>
          <w:rFonts w:eastAsiaTheme="minorHAnsi"/>
          <w:iCs/>
          <w:color w:val="222222"/>
          <w:vertAlign w:val="superscript"/>
        </w:rPr>
        <w:footnoteReference w:id="3"/>
      </w:r>
      <w:r w:rsidRPr="00A43839">
        <w:rPr>
          <w:rFonts w:eastAsiaTheme="minorHAnsi"/>
          <w:iCs/>
          <w:color w:val="222222"/>
        </w:rPr>
        <w:t>.</w:t>
      </w:r>
    </w:p>
    <w:p w14:paraId="03368EED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5F15BA77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F9F530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7E42192C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48CCAC10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6EF1BE0C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3923BD2D" w14:textId="41D83AC4"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 xml:space="preserve">Specyfikacja sprzętu komputerowego – </w:t>
      </w:r>
      <w:r w:rsidR="00925508">
        <w:rPr>
          <w:rFonts w:eastAsiaTheme="minorHAnsi"/>
          <w:b/>
          <w:bCs/>
          <w:sz w:val="24"/>
          <w:szCs w:val="24"/>
        </w:rPr>
        <w:t xml:space="preserve">dot. </w:t>
      </w:r>
      <w:r w:rsidRPr="00925508">
        <w:rPr>
          <w:rFonts w:eastAsiaTheme="minorHAnsi"/>
          <w:b/>
          <w:bCs/>
          <w:sz w:val="24"/>
          <w:szCs w:val="24"/>
        </w:rPr>
        <w:t>częś</w:t>
      </w:r>
      <w:r w:rsidR="00925508">
        <w:rPr>
          <w:rFonts w:eastAsiaTheme="minorHAnsi"/>
          <w:b/>
          <w:bCs/>
          <w:sz w:val="24"/>
          <w:szCs w:val="24"/>
        </w:rPr>
        <w:t xml:space="preserve">ci </w:t>
      </w:r>
      <w:r w:rsidRPr="00925508">
        <w:rPr>
          <w:rFonts w:eastAsiaTheme="minorHAnsi"/>
          <w:b/>
          <w:bCs/>
          <w:sz w:val="24"/>
          <w:szCs w:val="24"/>
        </w:rPr>
        <w:t xml:space="preserve"> ……………….</w:t>
      </w:r>
    </w:p>
    <w:p w14:paraId="76916AA5" w14:textId="679ACFD3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43B5241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173672C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1EDE0FC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80F9304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1395B2DB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70FB4270" w14:textId="77777777" w:rsidR="00A74634" w:rsidRDefault="00A74634" w:rsidP="007C52F3">
      <w:pPr>
        <w:spacing w:after="0" w:line="240" w:lineRule="auto"/>
        <w:jc w:val="both"/>
        <w:rPr>
          <w:sz w:val="24"/>
          <w:szCs w:val="24"/>
        </w:rPr>
      </w:pPr>
    </w:p>
    <w:p w14:paraId="7230BC71" w14:textId="77777777" w:rsidR="0088704C" w:rsidRDefault="0088704C" w:rsidP="007C52F3">
      <w:pPr>
        <w:spacing w:after="0" w:line="240" w:lineRule="auto"/>
        <w:jc w:val="both"/>
        <w:rPr>
          <w:sz w:val="24"/>
          <w:szCs w:val="24"/>
        </w:rPr>
      </w:pPr>
    </w:p>
    <w:p w14:paraId="52BA41B2" w14:textId="77777777" w:rsidR="00A74634" w:rsidRDefault="00663DDD" w:rsidP="007C52F3">
      <w:pPr>
        <w:spacing w:after="0" w:line="240" w:lineRule="auto"/>
        <w:ind w:left="4956"/>
        <w:jc w:val="center"/>
      </w:pPr>
      <w:r>
        <w:t>……….…………………………….</w:t>
      </w:r>
      <w:r>
        <w:br/>
      </w:r>
      <w:r w:rsidR="00C0267B" w:rsidRPr="002628F5">
        <w:t>podpis osoby upoważnionej</w:t>
      </w:r>
      <w:r w:rsidR="00C0267B">
        <w:t>*</w:t>
      </w:r>
    </w:p>
    <w:p w14:paraId="4E77333D" w14:textId="77777777" w:rsidR="007C52F3" w:rsidRDefault="007C52F3" w:rsidP="007C52F3">
      <w:pPr>
        <w:spacing w:after="0" w:line="240" w:lineRule="auto"/>
        <w:ind w:left="4956"/>
        <w:jc w:val="center"/>
      </w:pPr>
    </w:p>
    <w:p w14:paraId="4DF58260" w14:textId="77777777" w:rsidR="007C52F3" w:rsidRDefault="007C52F3" w:rsidP="007C52F3">
      <w:pPr>
        <w:spacing w:after="0" w:line="240" w:lineRule="auto"/>
        <w:ind w:left="4956"/>
        <w:jc w:val="center"/>
      </w:pPr>
    </w:p>
    <w:p w14:paraId="5E978732" w14:textId="77777777" w:rsidR="00CE4F10" w:rsidRDefault="00CE4F10" w:rsidP="007C52F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 xml:space="preserve">podpis Wykonawcy lub osoby uprawnionej do składania oświadczeń woli w zakresie praw i obowiązków majątkowych Wykonawcy wymienioną </w:t>
      </w:r>
      <w:r w:rsidR="007C52F3">
        <w:rPr>
          <w:sz w:val="16"/>
          <w:szCs w:val="16"/>
        </w:rPr>
        <w:br/>
      </w:r>
      <w:r w:rsidRPr="00E727BD">
        <w:rPr>
          <w:sz w:val="16"/>
          <w:szCs w:val="16"/>
        </w:rPr>
        <w:t xml:space="preserve">w aktualnym dokumencie rejestracji firmy lub w innym dokumencie z którego uprawnienie to wynika   </w:t>
      </w:r>
    </w:p>
    <w:p w14:paraId="4505086B" w14:textId="77777777" w:rsidR="00925508" w:rsidRDefault="00925508" w:rsidP="00925508">
      <w:pPr>
        <w:jc w:val="both"/>
        <w:rPr>
          <w:rFonts w:ascii="Arial" w:hAnsi="Arial" w:cs="Arial"/>
          <w:bCs/>
          <w:sz w:val="24"/>
          <w:szCs w:val="24"/>
        </w:rPr>
      </w:pPr>
    </w:p>
    <w:p w14:paraId="04AC8774" w14:textId="6BE8B877" w:rsidR="00925508" w:rsidRDefault="00925508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Dotyczy części 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6"/>
        <w:gridCol w:w="4739"/>
        <w:gridCol w:w="3276"/>
      </w:tblGrid>
      <w:tr w:rsidR="00925508" w:rsidRPr="004530C4" w14:paraId="03465D52" w14:textId="76DA10DE" w:rsidTr="004530C4">
        <w:tc>
          <w:tcPr>
            <w:tcW w:w="6635" w:type="dxa"/>
            <w:gridSpan w:val="2"/>
          </w:tcPr>
          <w:p w14:paraId="1C299BB0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Specyfikacja techniczna stacji roboczej -1 szt.</w:t>
            </w:r>
          </w:p>
        </w:tc>
        <w:tc>
          <w:tcPr>
            <w:tcW w:w="3276" w:type="dxa"/>
          </w:tcPr>
          <w:p w14:paraId="68F18CA8" w14:textId="3D0B3D4A" w:rsidR="00925508" w:rsidRPr="004530C4" w:rsidRDefault="004530C4" w:rsidP="00CB01D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530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Model………………………………….</w:t>
            </w:r>
          </w:p>
          <w:p w14:paraId="11F1A00A" w14:textId="5AB076C3" w:rsidR="004530C4" w:rsidRPr="004530C4" w:rsidRDefault="004530C4" w:rsidP="00CB01D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4530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Symbol……………………………...</w:t>
            </w:r>
          </w:p>
          <w:p w14:paraId="26C60C03" w14:textId="509C8BDC" w:rsidR="004530C4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 urządzenia: ……………………………………………</w:t>
            </w:r>
          </w:p>
        </w:tc>
      </w:tr>
      <w:tr w:rsidR="004530C4" w:rsidRPr="004530C4" w14:paraId="1888C0E3" w14:textId="16C79035" w:rsidTr="004530C4">
        <w:tc>
          <w:tcPr>
            <w:tcW w:w="1896" w:type="dxa"/>
          </w:tcPr>
          <w:p w14:paraId="3D76D6F9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</w:p>
        </w:tc>
        <w:tc>
          <w:tcPr>
            <w:tcW w:w="4739" w:type="dxa"/>
          </w:tcPr>
          <w:p w14:paraId="1321F38A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komputer stacjonarny</w:t>
            </w:r>
          </w:p>
        </w:tc>
        <w:tc>
          <w:tcPr>
            <w:tcW w:w="3276" w:type="dxa"/>
          </w:tcPr>
          <w:p w14:paraId="00F3EED1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0C4" w:rsidRPr="004530C4" w14:paraId="09BBE859" w14:textId="291D65D3" w:rsidTr="00AD6B82">
        <w:trPr>
          <w:trHeight w:val="2880"/>
        </w:trPr>
        <w:tc>
          <w:tcPr>
            <w:tcW w:w="1896" w:type="dxa"/>
          </w:tcPr>
          <w:p w14:paraId="515C9071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4739" w:type="dxa"/>
          </w:tcPr>
          <w:p w14:paraId="671E1FEE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Procesor o wydajności osiągającej w teście </w:t>
            </w: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PerformanceTest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 co najmniej wynik 12000 punktów </w:t>
            </w: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 CPU Mark (wynik zaproponowanego procesora  musi  znajdować  się  na  stronie http://www.cpubenchmark.net). Taktowanie procesora powinno  być  dynamiczne  wraz  ze  wzrostem zapotrzebowania na moc obliczeniową  </w:t>
            </w:r>
          </w:p>
        </w:tc>
        <w:tc>
          <w:tcPr>
            <w:tcW w:w="3276" w:type="dxa"/>
          </w:tcPr>
          <w:p w14:paraId="67D81556" w14:textId="1F81B53A" w:rsidR="00925508" w:rsidRPr="004530C4" w:rsidRDefault="00AD6B82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49797186" w14:textId="67B766BC" w:rsidTr="004530C4">
        <w:tc>
          <w:tcPr>
            <w:tcW w:w="1896" w:type="dxa"/>
          </w:tcPr>
          <w:p w14:paraId="08CD4D9E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wielkość pamięci RAM</w:t>
            </w:r>
          </w:p>
        </w:tc>
        <w:tc>
          <w:tcPr>
            <w:tcW w:w="4739" w:type="dxa"/>
          </w:tcPr>
          <w:p w14:paraId="47274B1D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16 GB  </w:t>
            </w:r>
          </w:p>
        </w:tc>
        <w:tc>
          <w:tcPr>
            <w:tcW w:w="3276" w:type="dxa"/>
          </w:tcPr>
          <w:p w14:paraId="01ED1E68" w14:textId="71678916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1ED812E2" w14:textId="00B422AC" w:rsidTr="004530C4">
        <w:tc>
          <w:tcPr>
            <w:tcW w:w="1896" w:type="dxa"/>
          </w:tcPr>
          <w:p w14:paraId="5305014A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typ zastosowanej pamięci RAM</w:t>
            </w:r>
          </w:p>
        </w:tc>
        <w:tc>
          <w:tcPr>
            <w:tcW w:w="4739" w:type="dxa"/>
          </w:tcPr>
          <w:p w14:paraId="020F4509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DDR4</w:t>
            </w:r>
          </w:p>
        </w:tc>
        <w:tc>
          <w:tcPr>
            <w:tcW w:w="3276" w:type="dxa"/>
          </w:tcPr>
          <w:p w14:paraId="19A2DE61" w14:textId="0B085050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65491339" w14:textId="1839FB10" w:rsidTr="004530C4">
        <w:tc>
          <w:tcPr>
            <w:tcW w:w="1896" w:type="dxa"/>
          </w:tcPr>
          <w:p w14:paraId="62592CD0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4739" w:type="dxa"/>
          </w:tcPr>
          <w:p w14:paraId="121907B3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zintegrowana</w:t>
            </w:r>
          </w:p>
        </w:tc>
        <w:tc>
          <w:tcPr>
            <w:tcW w:w="3276" w:type="dxa"/>
          </w:tcPr>
          <w:p w14:paraId="036154A3" w14:textId="1B710D0E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2B758FC9" w14:textId="47F8A340" w:rsidTr="004530C4">
        <w:tc>
          <w:tcPr>
            <w:tcW w:w="1896" w:type="dxa"/>
          </w:tcPr>
          <w:p w14:paraId="3F737090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rodzaj dysku twardego</w:t>
            </w:r>
          </w:p>
        </w:tc>
        <w:tc>
          <w:tcPr>
            <w:tcW w:w="4739" w:type="dxa"/>
          </w:tcPr>
          <w:p w14:paraId="4AB20BA5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SSD (</w:t>
            </w: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3276" w:type="dxa"/>
          </w:tcPr>
          <w:p w14:paraId="289B9677" w14:textId="59853BB2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6110D165" w14:textId="73E81278" w:rsidTr="004530C4">
        <w:tc>
          <w:tcPr>
            <w:tcW w:w="1896" w:type="dxa"/>
          </w:tcPr>
          <w:p w14:paraId="5819D980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pojemność dysku SSD</w:t>
            </w:r>
          </w:p>
        </w:tc>
        <w:tc>
          <w:tcPr>
            <w:tcW w:w="4739" w:type="dxa"/>
          </w:tcPr>
          <w:p w14:paraId="72B9E847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Co najmniej 240 GB  </w:t>
            </w:r>
          </w:p>
        </w:tc>
        <w:tc>
          <w:tcPr>
            <w:tcW w:w="3276" w:type="dxa"/>
          </w:tcPr>
          <w:p w14:paraId="29196B20" w14:textId="03647233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583AD799" w14:textId="4F2F62E5" w:rsidTr="004530C4">
        <w:tc>
          <w:tcPr>
            <w:tcW w:w="1896" w:type="dxa"/>
          </w:tcPr>
          <w:p w14:paraId="5D3DF538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wyjścia karty graficznej</w:t>
            </w:r>
          </w:p>
        </w:tc>
        <w:tc>
          <w:tcPr>
            <w:tcW w:w="4739" w:type="dxa"/>
          </w:tcPr>
          <w:p w14:paraId="2CF543E8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wyjście HDMI; VGA</w:t>
            </w:r>
          </w:p>
        </w:tc>
        <w:tc>
          <w:tcPr>
            <w:tcW w:w="3276" w:type="dxa"/>
          </w:tcPr>
          <w:p w14:paraId="67F1D4D7" w14:textId="6C16C157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07EDCD52" w14:textId="437F1A4A" w:rsidTr="004530C4">
        <w:tc>
          <w:tcPr>
            <w:tcW w:w="1896" w:type="dxa"/>
          </w:tcPr>
          <w:p w14:paraId="646DEAE3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komunikacja</w:t>
            </w:r>
          </w:p>
        </w:tc>
        <w:tc>
          <w:tcPr>
            <w:tcW w:w="4739" w:type="dxa"/>
          </w:tcPr>
          <w:p w14:paraId="67D8EC4A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IEEE 802.11b/g/n/ac; ; LAN 1 Gbps </w:t>
            </w:r>
          </w:p>
        </w:tc>
        <w:tc>
          <w:tcPr>
            <w:tcW w:w="3276" w:type="dxa"/>
          </w:tcPr>
          <w:p w14:paraId="7E206F15" w14:textId="7A85629D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4FE96B6B" w14:textId="3D526F8A" w:rsidTr="004530C4">
        <w:tc>
          <w:tcPr>
            <w:tcW w:w="1896" w:type="dxa"/>
          </w:tcPr>
          <w:p w14:paraId="48EA6E9F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interfejsy</w:t>
            </w:r>
          </w:p>
        </w:tc>
        <w:tc>
          <w:tcPr>
            <w:tcW w:w="4739" w:type="dxa"/>
          </w:tcPr>
          <w:p w14:paraId="64A2AD90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Co najmniej 4 x USB 3.2, 2x USB 2.0, audio</w:t>
            </w:r>
          </w:p>
        </w:tc>
        <w:tc>
          <w:tcPr>
            <w:tcW w:w="3276" w:type="dxa"/>
          </w:tcPr>
          <w:p w14:paraId="1E8DE52A" w14:textId="2ED4C32F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212AFB64" w14:textId="29CAA60B" w:rsidTr="004530C4">
        <w:tc>
          <w:tcPr>
            <w:tcW w:w="1896" w:type="dxa"/>
          </w:tcPr>
          <w:p w14:paraId="61DF4521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4739" w:type="dxa"/>
          </w:tcPr>
          <w:p w14:paraId="41E8F5D0" w14:textId="733B1898" w:rsidR="00925508" w:rsidRPr="004530C4" w:rsidRDefault="00925508" w:rsidP="00453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Windows 11 Professional; Zainstalowany System operacyjny w wersji polskiej niewymagający aktywacji  za  pomocą  telefonu  lub  Internetu.  Dołączony  nośnik  z oprogramowaniem,  sterownikami  dla  systemów,  płyty  </w:t>
            </w: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 umożliwiające  </w:t>
            </w:r>
            <w:proofErr w:type="spellStart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reinstalacje</w:t>
            </w:r>
            <w:proofErr w:type="spellEnd"/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  systemu.  </w:t>
            </w:r>
          </w:p>
        </w:tc>
        <w:tc>
          <w:tcPr>
            <w:tcW w:w="3276" w:type="dxa"/>
          </w:tcPr>
          <w:p w14:paraId="5E50AD2A" w14:textId="3B377254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4F17C5CE" w14:textId="581014CD" w:rsidTr="004530C4">
        <w:tc>
          <w:tcPr>
            <w:tcW w:w="1896" w:type="dxa"/>
          </w:tcPr>
          <w:p w14:paraId="08FAE21B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 xml:space="preserve">Oprogramowanie biurowe </w:t>
            </w:r>
          </w:p>
        </w:tc>
        <w:tc>
          <w:tcPr>
            <w:tcW w:w="4739" w:type="dxa"/>
          </w:tcPr>
          <w:p w14:paraId="1BC0D0D2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MS OFFICE 19</w:t>
            </w:r>
          </w:p>
        </w:tc>
        <w:tc>
          <w:tcPr>
            <w:tcW w:w="3276" w:type="dxa"/>
          </w:tcPr>
          <w:p w14:paraId="7BFACF91" w14:textId="32F02628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  <w:tr w:rsidR="004530C4" w:rsidRPr="004530C4" w14:paraId="18D3019A" w14:textId="5FF9D85F" w:rsidTr="004530C4">
        <w:tc>
          <w:tcPr>
            <w:tcW w:w="1896" w:type="dxa"/>
          </w:tcPr>
          <w:p w14:paraId="5E0C4E8B" w14:textId="4E083D1C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hAnsi="Times New Roman" w:cs="Times New Roman"/>
                <w:sz w:val="24"/>
                <w:szCs w:val="24"/>
              </w:rPr>
              <w:t>Mysz, klawiatura</w:t>
            </w:r>
            <w:r w:rsidR="00AD6B82">
              <w:rPr>
                <w:rFonts w:ascii="Times New Roman" w:hAnsi="Times New Roman" w:cs="Times New Roman"/>
                <w:sz w:val="24"/>
                <w:szCs w:val="24"/>
              </w:rPr>
              <w:t>, podkładka</w:t>
            </w:r>
          </w:p>
        </w:tc>
        <w:tc>
          <w:tcPr>
            <w:tcW w:w="4739" w:type="dxa"/>
          </w:tcPr>
          <w:p w14:paraId="192E1B1E" w14:textId="77777777" w:rsidR="00925508" w:rsidRPr="004530C4" w:rsidRDefault="00925508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0EEEA788" w14:textId="6226761A" w:rsidR="00925508" w:rsidRPr="004530C4" w:rsidRDefault="004530C4" w:rsidP="00C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C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Tak/Nie</w:t>
            </w:r>
          </w:p>
        </w:tc>
      </w:tr>
    </w:tbl>
    <w:p w14:paraId="32FB8F22" w14:textId="77777777" w:rsidR="00925508" w:rsidRDefault="00925508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1F60AA88" w14:textId="66C1C6FC" w:rsidR="00925508" w:rsidRPr="00925508" w:rsidRDefault="00925508" w:rsidP="00925508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5508">
        <w:rPr>
          <w:rFonts w:ascii="Arial" w:hAnsi="Arial" w:cs="Arial"/>
          <w:b/>
          <w:i/>
          <w:iCs/>
          <w:sz w:val="24"/>
          <w:szCs w:val="24"/>
        </w:rPr>
        <w:t>Dotyczy części II zamówienia :</w:t>
      </w:r>
    </w:p>
    <w:p w14:paraId="77CB88EA" w14:textId="6D20D38D" w:rsidR="00925508" w:rsidRPr="0029732A" w:rsidRDefault="00925508" w:rsidP="00925508">
      <w:pPr>
        <w:jc w:val="both"/>
        <w:rPr>
          <w:rFonts w:ascii="Arial" w:hAnsi="Arial" w:cs="Arial"/>
          <w:bCs/>
          <w:sz w:val="24"/>
          <w:szCs w:val="24"/>
        </w:rPr>
      </w:pPr>
      <w:r w:rsidRPr="0029732A">
        <w:rPr>
          <w:rFonts w:ascii="Arial" w:hAnsi="Arial" w:cs="Arial"/>
          <w:bCs/>
          <w:sz w:val="24"/>
          <w:szCs w:val="24"/>
        </w:rPr>
        <w:t xml:space="preserve">Niniejszy opis przedmiotu zamówienia przedstawia szczegółowe wymagania </w:t>
      </w:r>
      <w:r>
        <w:rPr>
          <w:rFonts w:ascii="Arial" w:hAnsi="Arial" w:cs="Arial"/>
          <w:bCs/>
          <w:sz w:val="24"/>
          <w:szCs w:val="24"/>
        </w:rPr>
        <w:t xml:space="preserve">serwera </w:t>
      </w:r>
      <w:r w:rsidRPr="007D330C">
        <w:rPr>
          <w:rFonts w:ascii="Arial" w:hAnsi="Arial" w:cs="Arial"/>
          <w:bCs/>
          <w:sz w:val="24"/>
          <w:szCs w:val="24"/>
        </w:rPr>
        <w:t xml:space="preserve">Dell </w:t>
      </w:r>
      <w:proofErr w:type="spellStart"/>
      <w:r w:rsidRPr="007D330C">
        <w:rPr>
          <w:rFonts w:ascii="Arial" w:hAnsi="Arial" w:cs="Arial"/>
          <w:bCs/>
          <w:sz w:val="24"/>
          <w:szCs w:val="24"/>
        </w:rPr>
        <w:t>PowerEdge</w:t>
      </w:r>
      <w:proofErr w:type="spellEnd"/>
      <w:r w:rsidRPr="007D330C">
        <w:rPr>
          <w:rFonts w:ascii="Arial" w:hAnsi="Arial" w:cs="Arial"/>
          <w:bCs/>
          <w:sz w:val="24"/>
          <w:szCs w:val="24"/>
        </w:rPr>
        <w:t xml:space="preserve"> R</w:t>
      </w:r>
      <w:r>
        <w:rPr>
          <w:rFonts w:ascii="Arial" w:hAnsi="Arial" w:cs="Arial"/>
          <w:bCs/>
          <w:sz w:val="24"/>
          <w:szCs w:val="24"/>
        </w:rPr>
        <w:t>350</w:t>
      </w:r>
      <w:r w:rsidRPr="007D330C">
        <w:rPr>
          <w:rFonts w:ascii="Arial" w:hAnsi="Arial" w:cs="Arial"/>
          <w:bCs/>
          <w:sz w:val="24"/>
          <w:szCs w:val="24"/>
        </w:rPr>
        <w:t>.</w:t>
      </w:r>
    </w:p>
    <w:p w14:paraId="56505E3C" w14:textId="77777777" w:rsidR="00925508" w:rsidRPr="00572BCB" w:rsidRDefault="00925508" w:rsidP="00925508">
      <w:p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2BC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643C0CEB" w14:textId="78ACFE78" w:rsidR="00925508" w:rsidRPr="00572BCB" w:rsidRDefault="00925508" w:rsidP="00925508">
      <w:pPr>
        <w:suppressAutoHyphens/>
        <w:spacing w:after="12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72BCB">
        <w:rPr>
          <w:rFonts w:ascii="Arial" w:eastAsia="Times New Roman" w:hAnsi="Arial" w:cs="Arial"/>
          <w:i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wpisać </w:t>
      </w:r>
      <w:r w:rsidRPr="00572BCB">
        <w:rPr>
          <w:rFonts w:ascii="Arial" w:eastAsia="Times New Roman" w:hAnsi="Arial" w:cs="Arial"/>
          <w:i/>
          <w:sz w:val="18"/>
          <w:szCs w:val="18"/>
          <w:lang w:eastAsia="pl-PL"/>
        </w:rPr>
        <w:t>nazw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ę</w:t>
      </w:r>
      <w:r w:rsidRPr="00572BC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producenta, kod producenta, model urządzenia)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4111"/>
        <w:gridCol w:w="3260"/>
      </w:tblGrid>
      <w:tr w:rsidR="00925508" w:rsidRPr="00572BCB" w14:paraId="1EB733B7" w14:textId="77777777" w:rsidTr="00CB01DD">
        <w:tc>
          <w:tcPr>
            <w:tcW w:w="567" w:type="dxa"/>
            <w:shd w:val="clear" w:color="auto" w:fill="FFFFFF"/>
            <w:vAlign w:val="center"/>
          </w:tcPr>
          <w:p w14:paraId="6EC88D80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Lp.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1EE96A8D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Parametr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BA97138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Wymagania minimalne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E6974EB" w14:textId="77777777" w:rsidR="00925508" w:rsidRPr="00572BCB" w:rsidRDefault="00925508" w:rsidP="00CB01DD">
            <w:pPr>
              <w:suppressAutoHyphens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bCs/>
                <w:lang w:eastAsia="pl-PL"/>
              </w:rPr>
              <w:t>Oferowane parametry</w:t>
            </w:r>
          </w:p>
        </w:tc>
      </w:tr>
      <w:tr w:rsidR="00925508" w:rsidRPr="00572BCB" w14:paraId="7F090FC1" w14:textId="77777777" w:rsidTr="00CB01DD">
        <w:tc>
          <w:tcPr>
            <w:tcW w:w="567" w:type="dxa"/>
            <w:vMerge w:val="restart"/>
            <w:shd w:val="clear" w:color="auto" w:fill="FFFFFF"/>
            <w:vAlign w:val="center"/>
          </w:tcPr>
          <w:p w14:paraId="7547ACDF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59BFEC75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32DF31AD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Serwer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7818646" w14:textId="77777777" w:rsidR="00925508" w:rsidRPr="00572BCB" w:rsidRDefault="00925508" w:rsidP="00CB01DD">
            <w:pPr>
              <w:suppressAutoHyphens/>
              <w:snapToGrid w:val="0"/>
              <w:spacing w:after="0" w:line="288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Model………………………………….**</w:t>
            </w:r>
          </w:p>
        </w:tc>
      </w:tr>
      <w:tr w:rsidR="00925508" w:rsidRPr="00572BCB" w14:paraId="50FFB931" w14:textId="77777777" w:rsidTr="00CB01DD">
        <w:tc>
          <w:tcPr>
            <w:tcW w:w="567" w:type="dxa"/>
            <w:vMerge/>
            <w:shd w:val="clear" w:color="auto" w:fill="FFFFFF"/>
            <w:vAlign w:val="center"/>
          </w:tcPr>
          <w:p w14:paraId="19AE67A3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52CA89E4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3F18DA14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3772FA79" w14:textId="77777777" w:rsidR="00925508" w:rsidRPr="00572BCB" w:rsidRDefault="00925508" w:rsidP="00CB01DD">
            <w:pPr>
              <w:suppressAutoHyphens/>
              <w:snapToGrid w:val="0"/>
              <w:spacing w:after="0" w:line="288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Symbol……………………………...**</w:t>
            </w:r>
          </w:p>
        </w:tc>
      </w:tr>
      <w:tr w:rsidR="00925508" w:rsidRPr="00572BCB" w14:paraId="78AA3F5F" w14:textId="77777777" w:rsidTr="00CB01DD">
        <w:tc>
          <w:tcPr>
            <w:tcW w:w="567" w:type="dxa"/>
            <w:vMerge/>
            <w:shd w:val="clear" w:color="auto" w:fill="FFFFFF"/>
            <w:vAlign w:val="center"/>
          </w:tcPr>
          <w:p w14:paraId="7D706058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5B2CFE1D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681D78F9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4DB6CB83" w14:textId="77777777" w:rsidR="00925508" w:rsidRPr="00572BCB" w:rsidRDefault="00925508" w:rsidP="00CB01DD">
            <w:pPr>
              <w:suppressAutoHyphens/>
              <w:snapToGrid w:val="0"/>
              <w:spacing w:after="0" w:line="288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Producent urządzenia: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…………………………………………………………………</w:t>
            </w: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………………...**</w:t>
            </w:r>
          </w:p>
        </w:tc>
      </w:tr>
      <w:tr w:rsidR="00925508" w:rsidRPr="00572BCB" w14:paraId="6503D468" w14:textId="77777777" w:rsidTr="00CB01DD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14:paraId="364E1719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6CD8F006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Obudowa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97CFD21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Maksymalnie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1U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do instalacji w standardowej szafie RACK 19” z możliwością instalacji min.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2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dysków 2,5” lub 3,5” Hot Plug, dostarczona wraz z szynami do montażu w szafie i prowadnicą kabli. 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B07CB02" w14:textId="77777777" w:rsidR="00925508" w:rsidRPr="00572BCB" w:rsidRDefault="00925508" w:rsidP="00CB01DD">
            <w:pPr>
              <w:suppressAutoHyphens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54A4FE8A" w14:textId="77777777" w:rsidTr="00CB01DD">
        <w:trPr>
          <w:trHeight w:val="1131"/>
        </w:trPr>
        <w:tc>
          <w:tcPr>
            <w:tcW w:w="567" w:type="dxa"/>
            <w:shd w:val="clear" w:color="auto" w:fill="FFFFFF"/>
            <w:vAlign w:val="center"/>
          </w:tcPr>
          <w:p w14:paraId="5EF87AF6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D921FC2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9D940FF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Płyta główna musi być zaprojektowana przez producenta serwera i oznaczona jego znakiem firmowym.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E9F69A7" w14:textId="77777777" w:rsidR="00925508" w:rsidRPr="00572BCB" w:rsidRDefault="00925508" w:rsidP="00CB01DD">
            <w:pPr>
              <w:suppressAutoHyphens/>
              <w:snapToGrid w:val="0"/>
              <w:spacing w:after="0" w:line="288" w:lineRule="auto"/>
              <w:ind w:right="71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5D63380E" w14:textId="77777777" w:rsidTr="00CB01DD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14:paraId="58C5C9ED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6E0621D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Chipset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920C448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Dedykowany przez producenta procesora do pracy w serwerach </w:t>
            </w: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jednoprocesorowych</w:t>
            </w: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916DE83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7C6CB18B" w14:textId="77777777" w:rsidTr="00CB01DD">
        <w:trPr>
          <w:trHeight w:val="517"/>
        </w:trPr>
        <w:tc>
          <w:tcPr>
            <w:tcW w:w="567" w:type="dxa"/>
            <w:shd w:val="clear" w:color="auto" w:fill="FFFFFF"/>
            <w:vAlign w:val="center"/>
          </w:tcPr>
          <w:p w14:paraId="426A6394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067AED3A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4EB6FFC" w14:textId="77777777" w:rsidR="00925508" w:rsidRDefault="00925508" w:rsidP="00CB01DD">
            <w:pPr>
              <w:suppressAutoHyphens/>
              <w:spacing w:after="0" w:line="240" w:lineRule="auto"/>
              <w:jc w:val="both"/>
            </w:pPr>
            <w:r>
              <w:t xml:space="preserve">Procesor o wydajności osiągającej w teście </w:t>
            </w:r>
            <w:proofErr w:type="spellStart"/>
            <w:r>
              <w:t>PassMark</w:t>
            </w:r>
            <w:proofErr w:type="spellEnd"/>
            <w:r>
              <w:t xml:space="preserve"> </w:t>
            </w:r>
            <w:proofErr w:type="spellStart"/>
            <w:r>
              <w:t>PerformanceTest</w:t>
            </w:r>
            <w:proofErr w:type="spellEnd"/>
            <w:r>
              <w:t xml:space="preserve"> co najmniej wynik 16</w:t>
            </w:r>
          </w:p>
          <w:p w14:paraId="4733ECF0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t xml:space="preserve">000 punktów </w:t>
            </w:r>
            <w:proofErr w:type="spellStart"/>
            <w:r>
              <w:t>PassMark</w:t>
            </w:r>
            <w:proofErr w:type="spellEnd"/>
            <w:r>
              <w:t xml:space="preserve"> CPU Mark (wynik zaproponowanego procesora  musi  znajdować  się  na  stronie http://www.cpubenchmark.net). </w:t>
            </w:r>
            <w:r>
              <w:lastRenderedPageBreak/>
              <w:t xml:space="preserve">Taktowanie procesora powinno  być  dynamiczne  wraz  ze  wzrostem zapotrzebowania na moc obliczeniową  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oferty należy załączyć wynik testu dla oferowanego modelu serwera wraz z oferowanym modelem procesora.</w:t>
            </w:r>
          </w:p>
          <w:p w14:paraId="2E159D96" w14:textId="77777777" w:rsidR="00925508" w:rsidRPr="00572BCB" w:rsidRDefault="00925508" w:rsidP="00CB01DD">
            <w:pPr>
              <w:suppressAutoHyphens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Wszystkie ustawienia testów, powinny być zgodne z domyślnie proponowanymi przez producenta. Nie dopuszcza się stosowania tzw. </w:t>
            </w:r>
            <w:proofErr w:type="spellStart"/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overlockingu</w:t>
            </w:r>
            <w:proofErr w:type="spellEnd"/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celem uzyskania wymaganej liczby punktów. </w:t>
            </w:r>
          </w:p>
          <w:p w14:paraId="0E4B5AA3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Zamawiający zastrzega sobie, iż w celu sprawdzenia poprawności przeprowadzanych testów, może zażądać od Wykonawcy dostarczenia oprogramowania testującego oraz przeprowadzenia przez niego testów w obecności przedstawiciela Zamawiającego.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7BE0DC34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796E307A" w14:textId="77777777" w:rsidTr="00CB01DD">
        <w:trPr>
          <w:trHeight w:val="1030"/>
        </w:trPr>
        <w:tc>
          <w:tcPr>
            <w:tcW w:w="567" w:type="dxa"/>
            <w:shd w:val="clear" w:color="auto" w:fill="FFFFFF"/>
            <w:vAlign w:val="center"/>
          </w:tcPr>
          <w:p w14:paraId="70E42F08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CED4AC0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659A9E7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Zainstalowane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32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GB DDR4 – min. 2400 MHz  . Płyta główna powinna obsługiwać 128 GB bez konieczności wymiany modułów już umieszczonych, moduły pamięci jednego typu, modelu, o tej samej pojemności i prędkości taktowania.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8D7CA07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3F4E5D37" w14:textId="77777777" w:rsidTr="00CB01DD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14:paraId="1346B288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1A3BC8C6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Zabezpieczenia pamięci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29224B5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Korekcja błędu pojedynczego bitu pamięci, Memory Mirror.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B96DFE3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17E0C9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D1736EA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  <w:p w14:paraId="7EA29C2D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5508" w:rsidRPr="00572BCB" w14:paraId="77908E90" w14:textId="77777777" w:rsidTr="00CB01DD">
        <w:trPr>
          <w:trHeight w:val="41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3C5ACBFD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02508DEB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Interfejsy sieciowe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67611E26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Co najmniej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2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porty typu 10/100/1000 wbudowane na płycie głównej, wsparcie dla protokołu IPv4, IPv6 oraz możliwością obsługi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3CE9757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RJ45 10/100/1000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………** </w:t>
            </w:r>
          </w:p>
        </w:tc>
      </w:tr>
      <w:tr w:rsidR="00925508" w:rsidRPr="00572BCB" w14:paraId="7805B56B" w14:textId="77777777" w:rsidTr="00CB01DD">
        <w:trPr>
          <w:trHeight w:val="414"/>
        </w:trPr>
        <w:tc>
          <w:tcPr>
            <w:tcW w:w="567" w:type="dxa"/>
            <w:vMerge/>
            <w:shd w:val="clear" w:color="auto" w:fill="FFFFFF"/>
            <w:vAlign w:val="center"/>
          </w:tcPr>
          <w:p w14:paraId="7FBA1FB9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225FEE53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5546B234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142F5CBF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dla IPv4/v6; oraz możliwość obsługi </w:t>
            </w: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iSCSI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Tak/Nie* </w:t>
            </w:r>
          </w:p>
        </w:tc>
      </w:tr>
      <w:tr w:rsidR="00925508" w:rsidRPr="00572BCB" w14:paraId="67B90563" w14:textId="77777777" w:rsidTr="00CB01DD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14:paraId="0E0DC641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417B732C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3F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Dyski systemowe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7FE245E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E83F0D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Zainstalowane 2 dyski systemowe SSD o pojemności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480</w:t>
            </w:r>
            <w:r w:rsidRPr="00E83F0D">
              <w:rPr>
                <w:rFonts w:ascii="Arial" w:eastAsia="Times New Roman" w:hAnsi="Arial" w:cs="Arial"/>
                <w:iCs/>
                <w:sz w:val="18"/>
                <w:szCs w:val="18"/>
              </w:rPr>
              <w:t>GB każdy; możliwość konfiguracji dysków w trybie macierzy RAID 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BC60BA2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0E1C8BB6" w14:textId="77777777" w:rsidTr="00CB01DD">
        <w:tblPrEx>
          <w:shd w:val="clear" w:color="auto" w:fill="C0C0C0"/>
        </w:tblPrEx>
        <w:trPr>
          <w:trHeight w:val="663"/>
        </w:trPr>
        <w:tc>
          <w:tcPr>
            <w:tcW w:w="567" w:type="dxa"/>
            <w:shd w:val="clear" w:color="auto" w:fill="FFFFFF"/>
            <w:vAlign w:val="center"/>
          </w:tcPr>
          <w:p w14:paraId="4010A85E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A17EC39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Kontroler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 xml:space="preserve"> RAID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2CE2AE2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Dedykowany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kontroler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obsługi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min.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4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dysków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SATA/SAS z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możliwością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zapisu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pamięci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nieulotnej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2GB z min. RAID 0,1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,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10;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A501AB0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279DAE2C" w14:textId="77777777" w:rsidTr="00CB01DD">
        <w:tblPrEx>
          <w:shd w:val="clear" w:color="auto" w:fill="C0C0C0"/>
        </w:tblPrEx>
        <w:trPr>
          <w:trHeight w:val="9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78287A50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43E94DEB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Porty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zewnętrzne</w:t>
            </w:r>
            <w:proofErr w:type="spellEnd"/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685EF7C7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min.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porty USB z czego min.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technologii 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.0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nowszej, min. 2 porty RJ45, min. 1 port  zarządzania),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porty VGA , min. 1 port RS232.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E546B1B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RJ45: ………………....**</w:t>
            </w:r>
          </w:p>
        </w:tc>
      </w:tr>
      <w:tr w:rsidR="00925508" w:rsidRPr="00572BCB" w14:paraId="5DD282C0" w14:textId="77777777" w:rsidTr="00CB01DD">
        <w:tblPrEx>
          <w:shd w:val="clear" w:color="auto" w:fill="C0C0C0"/>
        </w:tblPrEx>
        <w:trPr>
          <w:trHeight w:val="95"/>
        </w:trPr>
        <w:tc>
          <w:tcPr>
            <w:tcW w:w="567" w:type="dxa"/>
            <w:vMerge/>
            <w:shd w:val="clear" w:color="auto" w:fill="FFFFFF"/>
            <w:vAlign w:val="center"/>
          </w:tcPr>
          <w:p w14:paraId="672F8CC6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26386A03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5D47C603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25844186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Ilość portów USB: …........** z czego ilość portów USB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3.0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nowszej …..…**</w:t>
            </w:r>
          </w:p>
        </w:tc>
      </w:tr>
      <w:tr w:rsidR="00925508" w:rsidRPr="00572BCB" w14:paraId="5A663714" w14:textId="77777777" w:rsidTr="00CB01DD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14:paraId="6FEEEE1E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3C31E418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61083579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12F84B1C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RJ45 (karty zarządzania): ……………………….**</w:t>
            </w:r>
          </w:p>
        </w:tc>
      </w:tr>
      <w:tr w:rsidR="00925508" w:rsidRPr="00572BCB" w14:paraId="31EE15AC" w14:textId="77777777" w:rsidTr="00CB01DD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14:paraId="1E5BE62A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4699A250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0EF4B4BA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5CC5F8FE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VGA: ……**, z czego na przednim panelu: 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…**</w:t>
            </w:r>
          </w:p>
        </w:tc>
      </w:tr>
      <w:tr w:rsidR="00925508" w:rsidRPr="00572BCB" w14:paraId="7D396C6E" w14:textId="77777777" w:rsidTr="00CB01DD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14:paraId="15C22275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53B0941B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382EB317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729946AE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RS232: ……………….**</w:t>
            </w:r>
          </w:p>
        </w:tc>
      </w:tr>
      <w:tr w:rsidR="00925508" w:rsidRPr="00572BCB" w14:paraId="40C295E8" w14:textId="77777777" w:rsidTr="00CB01DD">
        <w:tblPrEx>
          <w:shd w:val="clear" w:color="auto" w:fill="C0C0C0"/>
        </w:tblPrEx>
        <w:trPr>
          <w:trHeight w:val="218"/>
        </w:trPr>
        <w:tc>
          <w:tcPr>
            <w:tcW w:w="567" w:type="dxa"/>
            <w:vMerge/>
            <w:shd w:val="clear" w:color="auto" w:fill="FFFFFF"/>
            <w:vAlign w:val="center"/>
          </w:tcPr>
          <w:p w14:paraId="1F01B578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1F9B79AA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2A9723A9" w14:textId="77777777" w:rsidR="00925508" w:rsidRPr="00572BCB" w:rsidRDefault="00925508" w:rsidP="00CB01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033FC704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3C94841E" w14:textId="77777777" w:rsidTr="00CB01DD">
        <w:tblPrEx>
          <w:shd w:val="clear" w:color="auto" w:fill="C0C0C0"/>
        </w:tblPrEx>
        <w:trPr>
          <w:trHeight w:val="644"/>
        </w:trPr>
        <w:tc>
          <w:tcPr>
            <w:tcW w:w="567" w:type="dxa"/>
            <w:shd w:val="clear" w:color="auto" w:fill="FFFFFF"/>
            <w:vAlign w:val="center"/>
          </w:tcPr>
          <w:p w14:paraId="03FDBAA2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7ED78B2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Video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C3C2613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Zintegro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wana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karta graficzna, umożliwiająca uzyskanie rozdzielczości co najmniej 1280x1024.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A8D5F7A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0EF7B63A" w14:textId="77777777" w:rsidTr="00CB01DD">
        <w:tblPrEx>
          <w:shd w:val="clear" w:color="auto" w:fill="C0C0C0"/>
        </w:tblPrEx>
        <w:trPr>
          <w:trHeight w:val="18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289D409A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33C41549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Zasilacze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047153FC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Redundantne 2 zasilacze Hot Plug o mocy maksymalnej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600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W każdy wraz z kablami zasilającymi o dł. min. 2m każdy.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AAFA272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Hot-Plug: Tak/Nie*</w:t>
            </w:r>
          </w:p>
        </w:tc>
      </w:tr>
      <w:tr w:rsidR="00925508" w:rsidRPr="00572BCB" w14:paraId="26449FF2" w14:textId="77777777" w:rsidTr="00CB01DD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14:paraId="50167522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08987DAF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5D1A5E5E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57A3140A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Moc pojedynczego zasilacza: 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…...**</w:t>
            </w:r>
          </w:p>
        </w:tc>
      </w:tr>
      <w:tr w:rsidR="00925508" w:rsidRPr="00572BCB" w14:paraId="44F339F0" w14:textId="77777777" w:rsidTr="00CB01DD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14:paraId="31B8D85D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1B512C46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141C2DA8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181050AA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Dołączone okablowanie: Tak/Nie*</w:t>
            </w:r>
          </w:p>
        </w:tc>
      </w:tr>
      <w:tr w:rsidR="00925508" w:rsidRPr="00572BCB" w14:paraId="3CB835BE" w14:textId="77777777" w:rsidTr="00CB01DD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14:paraId="42027E29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74AEB9CB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6E1A84D9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0A676C73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562CCB61" w14:textId="77777777" w:rsidTr="00CB01DD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14:paraId="01F29C2F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35E689A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7DFB842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Zintegrowany z płytą główną moduł TPM 2.0.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0CACA46E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44CAD7C6" w14:textId="77777777" w:rsidTr="00CB01DD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14:paraId="0F8323A7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4FB8839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0A5C248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Brak systemu</w:t>
            </w: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621B1A3F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7AEC6E04" w14:textId="77777777" w:rsidTr="00CB01DD">
        <w:tblPrEx>
          <w:shd w:val="clear" w:color="auto" w:fill="C0C0C0"/>
        </w:tblPrEx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14:paraId="34C4AE8E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8695F70" w14:textId="77777777" w:rsidR="00925508" w:rsidRPr="00572BCB" w:rsidRDefault="00925508" w:rsidP="00CB01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Karta zarządzania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7F546E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Karta zarządzająca niezależna od zainstalowanego na serwerze systemu operacyjnego posiadająca dedykowane zewnętrzne złącze RJ-45 i umożliwiająca co najmniej:</w:t>
            </w:r>
          </w:p>
          <w:p w14:paraId="18D6ECD6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zdalny dostęp do graficznego interfejsu Web karty zarządzającej,</w:t>
            </w:r>
          </w:p>
          <w:p w14:paraId="08487E60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zdalne monitorowanie i informowanie o statusie serwera (m.in. prędkości obrotowej wentylatorów, konfiguracji serwera),</w:t>
            </w:r>
          </w:p>
          <w:p w14:paraId="6024D7EE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szyfrowane połączenie (SSLv3) oraz autentykacje i autoryzację użytkownika,</w:t>
            </w:r>
          </w:p>
          <w:p w14:paraId="007CA200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podmontowania zdalnych wirtualnych napędów,</w:t>
            </w:r>
          </w:p>
          <w:p w14:paraId="485F99FD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wirtualną konsolę z dostępem do myszy, klawiatury,</w:t>
            </w:r>
          </w:p>
          <w:p w14:paraId="16A35D66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wsparcie dla IPv6,</w:t>
            </w:r>
          </w:p>
          <w:p w14:paraId="1442D2DF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>wsparcie</w:t>
            </w:r>
            <w:proofErr w:type="spellEnd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>dla</w:t>
            </w:r>
            <w:proofErr w:type="spellEnd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 xml:space="preserve"> WSMAN (Web Service for Management); SNMP; IPMI2.0, VLAN tagging, Telnet, SSH,</w:t>
            </w:r>
          </w:p>
          <w:p w14:paraId="62A06D0E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zdalnego monitorowania w czasie rzeczywistym poboru prądu przez serwer,</w:t>
            </w:r>
          </w:p>
          <w:p w14:paraId="3F84AD32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zdalnego ustawienia limitu poboru prądu przez konkretny serwer,</w:t>
            </w:r>
          </w:p>
          <w:p w14:paraId="5FF51B59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wysyłanie do administratora maila z powiadomieniem o awarii lub zmianie konfiguracji sprzętowej,</w:t>
            </w:r>
          </w:p>
          <w:p w14:paraId="59270A69" w14:textId="77777777" w:rsidR="00925508" w:rsidRPr="00572BCB" w:rsidRDefault="00925508" w:rsidP="00925508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podłączenia lokalnego poprzez złącze RS-232 lub RJ45.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9C73942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44DAB382" w14:textId="77777777" w:rsidTr="00CB01DD">
        <w:tblPrEx>
          <w:shd w:val="clear" w:color="auto" w:fill="C0C0C0"/>
        </w:tblPrEx>
        <w:trPr>
          <w:trHeight w:hRule="exact" w:val="1830"/>
        </w:trPr>
        <w:tc>
          <w:tcPr>
            <w:tcW w:w="567" w:type="dxa"/>
            <w:shd w:val="clear" w:color="auto" w:fill="FFFFFF"/>
            <w:vAlign w:val="center"/>
          </w:tcPr>
          <w:p w14:paraId="5B4595E0" w14:textId="77777777" w:rsidR="00925508" w:rsidRPr="00572BCB" w:rsidRDefault="00925508" w:rsidP="00CB01DD">
            <w:pPr>
              <w:suppressAutoHyphens/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1793871F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Dokumentacja użytkownika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1B37473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Zamawiający wymaga dokumentacji w języku polskim lub angielskim.</w:t>
            </w:r>
          </w:p>
          <w:p w14:paraId="2C871E7E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6A9A2E3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34A52334" w14:textId="77777777" w:rsidTr="00CB01DD">
        <w:tblPrEx>
          <w:shd w:val="clear" w:color="auto" w:fill="C0C0C0"/>
        </w:tblPrEx>
        <w:trPr>
          <w:trHeight w:hRule="exact" w:val="443"/>
        </w:trPr>
        <w:tc>
          <w:tcPr>
            <w:tcW w:w="567" w:type="dxa"/>
            <w:shd w:val="clear" w:color="auto" w:fill="FFFFFF"/>
            <w:vAlign w:val="center"/>
          </w:tcPr>
          <w:p w14:paraId="1525624A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6385F1D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Certyfikaty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BA5B825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Zaświadczenie/deklaracja zgodności CE.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F9650C3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Tak/Nie*</w:t>
            </w:r>
          </w:p>
        </w:tc>
      </w:tr>
      <w:tr w:rsidR="00925508" w:rsidRPr="00572BCB" w14:paraId="1AC4AC70" w14:textId="77777777" w:rsidTr="00CB01DD">
        <w:tblPrEx>
          <w:shd w:val="clear" w:color="auto" w:fill="C0C0C0"/>
        </w:tblPrEx>
        <w:trPr>
          <w:trHeight w:val="558"/>
        </w:trPr>
        <w:tc>
          <w:tcPr>
            <w:tcW w:w="567" w:type="dxa"/>
            <w:shd w:val="clear" w:color="auto" w:fill="FFFFFF"/>
            <w:vAlign w:val="center"/>
          </w:tcPr>
          <w:p w14:paraId="3E445DFA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FD622B9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Oświadczenie gwarancyjne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4FF0A6B" w14:textId="77777777" w:rsidR="00925508" w:rsidRPr="00572BCB" w:rsidRDefault="00925508" w:rsidP="00CB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(dokument należy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373F8456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925508" w:rsidRPr="00572BCB" w14:paraId="40011D3F" w14:textId="77777777" w:rsidTr="00CB01DD">
        <w:tblPrEx>
          <w:shd w:val="clear" w:color="auto" w:fill="C0C0C0"/>
        </w:tblPrEx>
        <w:trPr>
          <w:trHeight w:val="278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06180C53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639D7224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Gwarancja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2A30AC71" w14:textId="77777777" w:rsidR="00925508" w:rsidRPr="00572BCB" w:rsidRDefault="00925508" w:rsidP="00CB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Minimalny czas gwarancji producenta 36 miesięcy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8542AF7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Czas gwarancji ………..</w:t>
            </w:r>
          </w:p>
        </w:tc>
      </w:tr>
      <w:tr w:rsidR="00925508" w:rsidRPr="00572BCB" w14:paraId="34722D04" w14:textId="77777777" w:rsidTr="00CB01DD">
        <w:tblPrEx>
          <w:shd w:val="clear" w:color="auto" w:fill="C0C0C0"/>
        </w:tblPrEx>
        <w:trPr>
          <w:trHeight w:val="277"/>
        </w:trPr>
        <w:tc>
          <w:tcPr>
            <w:tcW w:w="567" w:type="dxa"/>
            <w:vMerge/>
            <w:shd w:val="clear" w:color="auto" w:fill="FFFFFF"/>
            <w:vAlign w:val="center"/>
          </w:tcPr>
          <w:p w14:paraId="05CBD9B9" w14:textId="77777777" w:rsidR="00925508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786C4DE5" w14:textId="77777777" w:rsidR="00925508" w:rsidRDefault="00925508" w:rsidP="00CB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14:paraId="6DF5332A" w14:textId="77777777" w:rsidR="00925508" w:rsidRDefault="00925508" w:rsidP="00CB0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72B8BE87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gwarancji ……………………..</w:t>
            </w:r>
          </w:p>
        </w:tc>
      </w:tr>
      <w:tr w:rsidR="00925508" w:rsidRPr="00572BCB" w14:paraId="20839A7E" w14:textId="77777777" w:rsidTr="00CB01DD">
        <w:tblPrEx>
          <w:shd w:val="clear" w:color="auto" w:fill="C0C0C0"/>
        </w:tblPrEx>
        <w:trPr>
          <w:trHeight w:val="83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1B35C28E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14:paraId="78757BBA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Inne dokumenty</w:t>
            </w:r>
          </w:p>
          <w:p w14:paraId="4E188CF9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ind w:hanging="284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1EE516C8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Adres strony internetowej producenta serwera umożliwiającej dostęp do najnowszych sterowników i uaktualnień realizowany poprzez wprowadzenie numeru seryjnego lub modelu serwera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5A7C6D4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………………………………………**</w:t>
            </w:r>
          </w:p>
        </w:tc>
      </w:tr>
      <w:tr w:rsidR="00925508" w:rsidRPr="00572BCB" w14:paraId="516A2AC3" w14:textId="77777777" w:rsidTr="00CB01DD">
        <w:tblPrEx>
          <w:shd w:val="clear" w:color="auto" w:fill="C0C0C0"/>
        </w:tblPrEx>
        <w:trPr>
          <w:trHeight w:val="1070"/>
        </w:trPr>
        <w:tc>
          <w:tcPr>
            <w:tcW w:w="567" w:type="dxa"/>
            <w:vMerge/>
            <w:shd w:val="clear" w:color="auto" w:fill="FFFFFF"/>
            <w:vAlign w:val="center"/>
          </w:tcPr>
          <w:p w14:paraId="73CAA7B1" w14:textId="77777777" w:rsidR="00925508" w:rsidRPr="00572BCB" w:rsidRDefault="00925508" w:rsidP="00CB01DD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14:paraId="40901BED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/>
              <w:ind w:hanging="284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38C18DA" w14:textId="77777777" w:rsidR="00925508" w:rsidRPr="00572BCB" w:rsidRDefault="00925508" w:rsidP="00CB0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Karta katalogowa urządzenia oferowanego lub oświadczenie producenta lub oświadczenie autoryzowanego przedstawiciela producenta potwierdzające spełnienie wymagań technicznych (dokument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60A26784" w14:textId="77777777" w:rsidR="00925508" w:rsidRPr="00572BCB" w:rsidRDefault="00925508" w:rsidP="00CB01DD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</w:tbl>
    <w:p w14:paraId="70F765AF" w14:textId="77777777" w:rsidR="00925508" w:rsidRPr="00572BCB" w:rsidRDefault="00925508" w:rsidP="00925508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72B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 niepotrzebne skreślić</w:t>
      </w:r>
    </w:p>
    <w:p w14:paraId="5E04EB86" w14:textId="77777777" w:rsidR="00925508" w:rsidRPr="00572BCB" w:rsidRDefault="00925508" w:rsidP="00925508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72B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** wpisać parametry oferowanego sprzętu, z których musi wynikać spełnienie wymagań.</w:t>
      </w:r>
    </w:p>
    <w:p w14:paraId="7DCC64BE" w14:textId="77777777" w:rsidR="00925508" w:rsidRPr="00572BCB" w:rsidRDefault="00925508" w:rsidP="00925508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41D0E6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F7D567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C2C60F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34E7AA" w14:textId="77777777" w:rsidR="00925508" w:rsidRPr="00572BCB" w:rsidRDefault="00925508" w:rsidP="00925508">
      <w:pPr>
        <w:spacing w:after="0" w:line="240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72BCB">
        <w:rPr>
          <w:rFonts w:ascii="Arial" w:hAnsi="Arial" w:cs="Arial"/>
          <w:kern w:val="1"/>
          <w:sz w:val="24"/>
          <w:szCs w:val="24"/>
          <w:lang w:eastAsia="zh-CN"/>
        </w:rPr>
        <w:t>………………………… dnia, ....................</w:t>
      </w:r>
      <w:r w:rsidRPr="00572BCB">
        <w:rPr>
          <w:rFonts w:ascii="Arial" w:hAnsi="Arial" w:cs="Arial"/>
          <w:kern w:val="1"/>
          <w:sz w:val="24"/>
          <w:szCs w:val="24"/>
          <w:lang w:eastAsia="zh-CN"/>
        </w:rPr>
        <w:tab/>
        <w:t xml:space="preserve">    </w:t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..................................................................</w:t>
      </w:r>
    </w:p>
    <w:p w14:paraId="7DA86A20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     </w:t>
      </w:r>
      <w:r w:rsidRPr="00572BCB">
        <w:rPr>
          <w:rFonts w:ascii="Arial" w:eastAsia="Cambria" w:hAnsi="Arial" w:cs="Arial"/>
          <w:kern w:val="1"/>
          <w:sz w:val="16"/>
          <w:szCs w:val="16"/>
          <w:lang w:eastAsia="zh-CN"/>
        </w:rPr>
        <w:t>podpisy osób uprawnionych do reprezentowania Wykonawcy</w:t>
      </w:r>
    </w:p>
    <w:p w14:paraId="40FC5A1E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2C19FA8E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7BADE243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58CE2BE2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7B8C762B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29BA" w14:textId="77777777" w:rsidR="00A84DE9" w:rsidRDefault="00A84DE9" w:rsidP="006C7C5D">
      <w:pPr>
        <w:spacing w:after="0" w:line="240" w:lineRule="auto"/>
      </w:pPr>
      <w:r>
        <w:separator/>
      </w:r>
    </w:p>
  </w:endnote>
  <w:endnote w:type="continuationSeparator" w:id="0">
    <w:p w14:paraId="0C98D606" w14:textId="77777777" w:rsidR="00A84DE9" w:rsidRDefault="00A84DE9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408E" w14:textId="4F2ED38C" w:rsidR="00D367B9" w:rsidRDefault="00A43839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AE04B" wp14:editId="7933B189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CED7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AE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442DCED7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9BA17F" wp14:editId="607BE3DA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1854D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BA17F" id="Text Box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3881854D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7FB3" w14:textId="77777777" w:rsidR="00A84DE9" w:rsidRDefault="00A84DE9" w:rsidP="006C7C5D">
      <w:pPr>
        <w:spacing w:after="0" w:line="240" w:lineRule="auto"/>
      </w:pPr>
      <w:r>
        <w:separator/>
      </w:r>
    </w:p>
  </w:footnote>
  <w:footnote w:type="continuationSeparator" w:id="0">
    <w:p w14:paraId="464B71DC" w14:textId="77777777" w:rsidR="00A84DE9" w:rsidRDefault="00A84DE9" w:rsidP="006C7C5D">
      <w:pPr>
        <w:spacing w:after="0" w:line="240" w:lineRule="auto"/>
      </w:pPr>
      <w:r>
        <w:continuationSeparator/>
      </w:r>
    </w:p>
  </w:footnote>
  <w:footnote w:id="1">
    <w:p w14:paraId="1887DEDE" w14:textId="77777777" w:rsidR="00316AA6" w:rsidRPr="0046520D" w:rsidRDefault="00316AA6" w:rsidP="00316AA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7D9908" w14:textId="77777777" w:rsidR="00316AA6" w:rsidRPr="0046520D" w:rsidRDefault="00316AA6" w:rsidP="00316AA6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00648C18" w14:textId="77777777" w:rsidR="00316AA6" w:rsidRPr="0046520D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46520D">
        <w:rPr>
          <w:rStyle w:val="Odwoanieprzypisudolnego"/>
          <w:sz w:val="16"/>
          <w:szCs w:val="16"/>
        </w:rPr>
        <w:footnoteRef/>
      </w:r>
      <w:r w:rsidRPr="0046520D">
        <w:rPr>
          <w:sz w:val="16"/>
          <w:szCs w:val="16"/>
        </w:rPr>
        <w:t xml:space="preserve"> </w:t>
      </w:r>
      <w:r w:rsidRPr="0046520D">
        <w:rPr>
          <w:color w:val="000000"/>
          <w:sz w:val="16"/>
          <w:szCs w:val="16"/>
        </w:rPr>
        <w:t xml:space="preserve">W przypadku gdy wykonawca </w:t>
      </w:r>
      <w:r w:rsidRPr="0046520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5F336F" w14:textId="77777777" w:rsidR="00316AA6" w:rsidRDefault="00316AA6" w:rsidP="00316AA6">
      <w:pPr>
        <w:pStyle w:val="Tekstprzypisudolnego"/>
      </w:pPr>
    </w:p>
  </w:footnote>
  <w:footnote w:id="3">
    <w:p w14:paraId="5B450470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rStyle w:val="Odwoanieprzypisudolnego"/>
          <w:sz w:val="16"/>
          <w:szCs w:val="16"/>
        </w:rPr>
        <w:footnoteRef/>
      </w:r>
      <w:r w:rsidRPr="00E547BA">
        <w:rPr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sz w:val="16"/>
            <w:szCs w:val="16"/>
          </w:rPr>
          <w:t>ustawy</w:t>
        </w:r>
      </w:hyperlink>
      <w:r w:rsidRPr="00E547BA">
        <w:rPr>
          <w:sz w:val="16"/>
          <w:szCs w:val="16"/>
        </w:rPr>
        <w:t xml:space="preserve"> z dnia 11 września 2019 r. - Prawo zamówień publicznych wyklucza się:</w:t>
      </w:r>
    </w:p>
    <w:p w14:paraId="01C8201F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sz w:val="16"/>
          <w:szCs w:val="16"/>
        </w:rPr>
        <w:t xml:space="preserve"> 765/2006 </w:t>
      </w:r>
      <w:r w:rsidRPr="00E547BA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sz w:val="16"/>
          <w:szCs w:val="16"/>
        </w:rPr>
        <w:t xml:space="preserve"> 269/2014 albo wpisanego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listę rozstrzygającej </w:t>
      </w:r>
      <w:r w:rsidRPr="00E547BA">
        <w:rPr>
          <w:sz w:val="16"/>
          <w:szCs w:val="16"/>
        </w:rPr>
        <w:br/>
        <w:t>o zastosowaniu środka, o którym mowa w art. 1 pkt 3;</w:t>
      </w:r>
    </w:p>
    <w:p w14:paraId="7584FA28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2) </w:t>
      </w:r>
      <w:r w:rsidRPr="00E547BA">
        <w:rPr>
          <w:rStyle w:val="changed-paragraph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sz w:val="16"/>
            <w:szCs w:val="16"/>
          </w:rPr>
          <w:t>ustawy</w:t>
        </w:r>
      </w:hyperlink>
      <w:r w:rsidRPr="00E547BA">
        <w:rPr>
          <w:rStyle w:val="changed-paragraph"/>
          <w:sz w:val="16"/>
          <w:szCs w:val="16"/>
        </w:rPr>
        <w:t xml:space="preserve"> z dnia 1 marca 2018 r. </w:t>
      </w:r>
      <w:r w:rsidRPr="00E547BA">
        <w:rPr>
          <w:rStyle w:val="changed-paragraph"/>
          <w:sz w:val="16"/>
          <w:szCs w:val="16"/>
        </w:rPr>
        <w:br/>
        <w:t xml:space="preserve">o </w:t>
      </w:r>
      <w:r w:rsidRPr="00E547BA">
        <w:rPr>
          <w:rStyle w:val="Uwydatnienie"/>
          <w:sz w:val="16"/>
          <w:szCs w:val="16"/>
        </w:rPr>
        <w:t>przeciwdziałaniu</w:t>
      </w:r>
      <w:r w:rsidRPr="00E547BA">
        <w:rPr>
          <w:rStyle w:val="changed-paragraph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269/2014 albo wpisana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rozstrzygającej </w:t>
      </w:r>
      <w:r>
        <w:rPr>
          <w:rStyle w:val="changed-paragraph"/>
          <w:sz w:val="16"/>
          <w:szCs w:val="16"/>
        </w:rPr>
        <w:br/>
      </w:r>
      <w:r w:rsidRPr="00E547BA">
        <w:rPr>
          <w:rStyle w:val="changed-paragraph"/>
          <w:sz w:val="16"/>
          <w:szCs w:val="16"/>
        </w:rPr>
        <w:t>o zastosowaniu środka, o którym mowa w art. 1 pkt 3;</w:t>
      </w:r>
    </w:p>
    <w:p w14:paraId="097DD9E1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3) </w:t>
      </w:r>
      <w:r w:rsidRPr="00E547BA">
        <w:rPr>
          <w:rStyle w:val="changed-paragraph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sz w:val="16"/>
            <w:szCs w:val="16"/>
          </w:rPr>
          <w:t>art. 3 ust. 1 pkt 37</w:t>
        </w:r>
      </w:hyperlink>
      <w:r w:rsidRPr="00E547BA">
        <w:rPr>
          <w:rStyle w:val="changed-paragraph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sz w:val="16"/>
          <w:szCs w:val="16"/>
        </w:rPr>
        <w:br/>
      </w:r>
      <w:r w:rsidRPr="00E547BA">
        <w:rPr>
          <w:rStyle w:val="changed-paragraph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269/2014 albo wpisany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rozstrzygającej o zastosowaniu środka, o którym mowa w art. 1 pkt 3.</w:t>
      </w:r>
    </w:p>
    <w:p w14:paraId="3C1C5532" w14:textId="77777777" w:rsidR="00316AA6" w:rsidRPr="00FF6303" w:rsidRDefault="00316AA6" w:rsidP="00316AA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CFB052EE"/>
    <w:lvl w:ilvl="0" w:tplc="8E922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4498670">
    <w:abstractNumId w:val="6"/>
  </w:num>
  <w:num w:numId="2" w16cid:durableId="2007439838">
    <w:abstractNumId w:val="12"/>
  </w:num>
  <w:num w:numId="3" w16cid:durableId="1110588635">
    <w:abstractNumId w:val="14"/>
  </w:num>
  <w:num w:numId="4" w16cid:durableId="391386281">
    <w:abstractNumId w:val="10"/>
  </w:num>
  <w:num w:numId="5" w16cid:durableId="1312830710">
    <w:abstractNumId w:val="7"/>
  </w:num>
  <w:num w:numId="6" w16cid:durableId="996610634">
    <w:abstractNumId w:val="2"/>
  </w:num>
  <w:num w:numId="7" w16cid:durableId="870729884">
    <w:abstractNumId w:val="9"/>
  </w:num>
  <w:num w:numId="8" w16cid:durableId="1644962482">
    <w:abstractNumId w:val="1"/>
  </w:num>
  <w:num w:numId="9" w16cid:durableId="850679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303735">
    <w:abstractNumId w:val="11"/>
  </w:num>
  <w:num w:numId="11" w16cid:durableId="301690535">
    <w:abstractNumId w:val="3"/>
  </w:num>
  <w:num w:numId="12" w16cid:durableId="1592086214">
    <w:abstractNumId w:val="0"/>
  </w:num>
  <w:num w:numId="13" w16cid:durableId="318273409">
    <w:abstractNumId w:val="13"/>
  </w:num>
  <w:num w:numId="14" w16cid:durableId="78991651">
    <w:abstractNumId w:val="5"/>
  </w:num>
  <w:num w:numId="15" w16cid:durableId="57392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C1EA8"/>
    <w:rsid w:val="001D47EB"/>
    <w:rsid w:val="001D4E84"/>
    <w:rsid w:val="001E231E"/>
    <w:rsid w:val="001E2E52"/>
    <w:rsid w:val="001F0C29"/>
    <w:rsid w:val="001F447B"/>
    <w:rsid w:val="00210183"/>
    <w:rsid w:val="00216920"/>
    <w:rsid w:val="00232561"/>
    <w:rsid w:val="00233546"/>
    <w:rsid w:val="002515BB"/>
    <w:rsid w:val="00260302"/>
    <w:rsid w:val="00264463"/>
    <w:rsid w:val="00271D59"/>
    <w:rsid w:val="002811D6"/>
    <w:rsid w:val="00281B68"/>
    <w:rsid w:val="00282357"/>
    <w:rsid w:val="00297745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56364"/>
    <w:rsid w:val="00363EB8"/>
    <w:rsid w:val="00374476"/>
    <w:rsid w:val="003853D7"/>
    <w:rsid w:val="00391BDF"/>
    <w:rsid w:val="00392BBF"/>
    <w:rsid w:val="003A27FC"/>
    <w:rsid w:val="003A2B28"/>
    <w:rsid w:val="003B3801"/>
    <w:rsid w:val="003B4372"/>
    <w:rsid w:val="003C0501"/>
    <w:rsid w:val="003C3284"/>
    <w:rsid w:val="003C7024"/>
    <w:rsid w:val="003D1022"/>
    <w:rsid w:val="003D74A9"/>
    <w:rsid w:val="0040153F"/>
    <w:rsid w:val="004045BC"/>
    <w:rsid w:val="00405C97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4FDC"/>
    <w:rsid w:val="00485917"/>
    <w:rsid w:val="004A0CD1"/>
    <w:rsid w:val="004A3EB8"/>
    <w:rsid w:val="004B4454"/>
    <w:rsid w:val="004C0F9A"/>
    <w:rsid w:val="004D0D01"/>
    <w:rsid w:val="004D1212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CA2"/>
    <w:rsid w:val="005D7A54"/>
    <w:rsid w:val="005E0E6D"/>
    <w:rsid w:val="005F5C75"/>
    <w:rsid w:val="00601893"/>
    <w:rsid w:val="0061788F"/>
    <w:rsid w:val="00634A5A"/>
    <w:rsid w:val="00643C47"/>
    <w:rsid w:val="006444BD"/>
    <w:rsid w:val="00663DDD"/>
    <w:rsid w:val="006678DA"/>
    <w:rsid w:val="00685577"/>
    <w:rsid w:val="006867F3"/>
    <w:rsid w:val="006975F4"/>
    <w:rsid w:val="006B0BEF"/>
    <w:rsid w:val="006B7474"/>
    <w:rsid w:val="006C7C5D"/>
    <w:rsid w:val="006D08F6"/>
    <w:rsid w:val="006D2917"/>
    <w:rsid w:val="006E60F9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813E63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A61C1"/>
    <w:rsid w:val="008A6CEF"/>
    <w:rsid w:val="008B4B5C"/>
    <w:rsid w:val="008B7C1A"/>
    <w:rsid w:val="008C7BCD"/>
    <w:rsid w:val="008D5492"/>
    <w:rsid w:val="008F0EB2"/>
    <w:rsid w:val="008F31BA"/>
    <w:rsid w:val="008F7F7D"/>
    <w:rsid w:val="009040F9"/>
    <w:rsid w:val="00925508"/>
    <w:rsid w:val="00930EE6"/>
    <w:rsid w:val="00931B6E"/>
    <w:rsid w:val="00933AF2"/>
    <w:rsid w:val="00944CD2"/>
    <w:rsid w:val="00945EB1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74634"/>
    <w:rsid w:val="00A84DE9"/>
    <w:rsid w:val="00A95803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54D4"/>
    <w:rsid w:val="00B636CD"/>
    <w:rsid w:val="00B73A7F"/>
    <w:rsid w:val="00B82C31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2878"/>
    <w:rsid w:val="00C43EB7"/>
    <w:rsid w:val="00C511C6"/>
    <w:rsid w:val="00C759A1"/>
    <w:rsid w:val="00CA40C1"/>
    <w:rsid w:val="00CC5FBB"/>
    <w:rsid w:val="00CD2248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7306"/>
    <w:rsid w:val="00D5740D"/>
    <w:rsid w:val="00D823DA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C038A"/>
    <w:rsid w:val="00EC2725"/>
    <w:rsid w:val="00EC661E"/>
    <w:rsid w:val="00EC7EBB"/>
    <w:rsid w:val="00ED0AF9"/>
    <w:rsid w:val="00ED4884"/>
    <w:rsid w:val="00ED7BB7"/>
    <w:rsid w:val="00EE623E"/>
    <w:rsid w:val="00F02823"/>
    <w:rsid w:val="00F06B48"/>
    <w:rsid w:val="00F11840"/>
    <w:rsid w:val="00F1770F"/>
    <w:rsid w:val="00F371CE"/>
    <w:rsid w:val="00F46BF9"/>
    <w:rsid w:val="00F472B8"/>
    <w:rsid w:val="00F5170C"/>
    <w:rsid w:val="00F5666E"/>
    <w:rsid w:val="00F60DDF"/>
    <w:rsid w:val="00F66685"/>
    <w:rsid w:val="00F71145"/>
    <w:rsid w:val="00F822D0"/>
    <w:rsid w:val="00F82393"/>
    <w:rsid w:val="00F8726B"/>
    <w:rsid w:val="00F872C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36e21,#4f5265"/>
    </o:shapedefaults>
    <o:shapelayout v:ext="edit">
      <o:idmap v:ext="edit" data="1"/>
    </o:shapelayout>
  </w:shapeDefaults>
  <w:decimalSymbol w:val=","/>
  <w:listSeparator w:val=";"/>
  <w14:docId w14:val="55E18D4D"/>
  <w15:docId w15:val="{156F70E4-0446-4C92-86BF-31C6230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User</cp:lastModifiedBy>
  <cp:revision>6</cp:revision>
  <cp:lastPrinted>2021-12-09T09:48:00Z</cp:lastPrinted>
  <dcterms:created xsi:type="dcterms:W3CDTF">2023-07-21T10:22:00Z</dcterms:created>
  <dcterms:modified xsi:type="dcterms:W3CDTF">2023-07-21T10:41:00Z</dcterms:modified>
</cp:coreProperties>
</file>