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52B52" w14:textId="77777777" w:rsidR="00287642" w:rsidRDefault="00B138A6" w:rsidP="00B138A6">
      <w:pPr>
        <w:spacing w:after="0" w:line="240" w:lineRule="auto"/>
        <w:ind w:left="4956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w:r w:rsidRPr="00B138A6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Załącznik </w:t>
      </w:r>
    </w:p>
    <w:p w14:paraId="57BF01FB" w14:textId="50E1FF1F" w:rsidR="00B138A6" w:rsidRDefault="00B138A6" w:rsidP="00B138A6">
      <w:pPr>
        <w:spacing w:after="0" w:line="240" w:lineRule="auto"/>
        <w:ind w:left="4956"/>
        <w:rPr>
          <w:rFonts w:ascii="Times New Roman" w:eastAsia="Calibri" w:hAnsi="Times New Roman" w:cs="Times New Roman"/>
          <w:bCs/>
          <w:kern w:val="2"/>
          <w14:ligatures w14:val="standardContextual"/>
        </w:rPr>
      </w:pPr>
      <w:r w:rsidRPr="00B138A6">
        <w:rPr>
          <w:rFonts w:ascii="Times New Roman" w:eastAsia="Calibri" w:hAnsi="Times New Roman" w:cs="Times New Roman"/>
          <w:bCs/>
          <w:kern w:val="2"/>
          <w14:ligatures w14:val="standardContextual"/>
        </w:rPr>
        <w:t>do Zarządzenia nr</w:t>
      </w:r>
      <w:r w:rsidR="00287642">
        <w:rPr>
          <w:rFonts w:ascii="Times New Roman" w:eastAsia="Calibri" w:hAnsi="Times New Roman" w:cs="Times New Roman"/>
          <w:bCs/>
          <w:kern w:val="2"/>
          <w14:ligatures w14:val="standardContextual"/>
        </w:rPr>
        <w:t xml:space="preserve"> 30</w:t>
      </w:r>
      <w:r>
        <w:rPr>
          <w:rFonts w:ascii="Times New Roman" w:eastAsia="Calibri" w:hAnsi="Times New Roman" w:cs="Times New Roman"/>
          <w:bCs/>
          <w:kern w:val="2"/>
          <w14:ligatures w14:val="standardContextual"/>
        </w:rPr>
        <w:t>/2023</w:t>
      </w:r>
    </w:p>
    <w:p w14:paraId="0E969F16" w14:textId="6058A846" w:rsidR="00B138A6" w:rsidRDefault="00B138A6" w:rsidP="00B138A6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B138A6">
        <w:rPr>
          <w:rFonts w:ascii="Times New Roman" w:eastAsia="Calibri" w:hAnsi="Times New Roman" w:cs="Times New Roman"/>
          <w:kern w:val="2"/>
          <w14:ligatures w14:val="standardContextual"/>
        </w:rPr>
        <w:t xml:space="preserve">Dyrektora Miejskiego Ośrodka Pomocy Rodzinie w Toruniu </w:t>
      </w:r>
      <w:r w:rsidRPr="00B138A6">
        <w:rPr>
          <w:rFonts w:ascii="Times New Roman" w:hAnsi="Times New Roman" w:cs="Times New Roman"/>
        </w:rPr>
        <w:t xml:space="preserve">z dnia </w:t>
      </w:r>
      <w:r w:rsidR="00287642">
        <w:rPr>
          <w:rFonts w:ascii="Times New Roman" w:hAnsi="Times New Roman" w:cs="Times New Roman"/>
        </w:rPr>
        <w:t>21 grudnia 2023r.</w:t>
      </w:r>
      <w:r w:rsidRPr="00B138A6">
        <w:rPr>
          <w:rFonts w:ascii="Times New Roman" w:hAnsi="Times New Roman" w:cs="Times New Roman"/>
        </w:rPr>
        <w:t xml:space="preserve"> </w:t>
      </w:r>
    </w:p>
    <w:p w14:paraId="607468D5" w14:textId="00762E7C" w:rsidR="00B138A6" w:rsidRDefault="00B138A6" w:rsidP="00B138A6">
      <w:pPr>
        <w:spacing w:after="0" w:line="240" w:lineRule="auto"/>
        <w:ind w:left="4956"/>
        <w:rPr>
          <w:rFonts w:ascii="Times New Roman" w:hAnsi="Times New Roman" w:cs="Times New Roman"/>
        </w:rPr>
      </w:pPr>
      <w:r w:rsidRPr="00B138A6">
        <w:rPr>
          <w:rFonts w:ascii="Times New Roman" w:hAnsi="Times New Roman" w:cs="Times New Roman"/>
        </w:rPr>
        <w:t>w sprawie</w:t>
      </w:r>
      <w:r w:rsidR="00287642">
        <w:rPr>
          <w:rFonts w:ascii="Times New Roman" w:hAnsi="Times New Roman" w:cs="Times New Roman"/>
        </w:rPr>
        <w:t xml:space="preserve"> wprowadzenia procedury dotyczącej metodycznego postępowania </w:t>
      </w:r>
      <w:r w:rsidR="00287642">
        <w:rPr>
          <w:rFonts w:ascii="Times New Roman" w:hAnsi="Times New Roman" w:cs="Times New Roman"/>
        </w:rPr>
        <w:br/>
        <w:t xml:space="preserve">w pracy socjalnej </w:t>
      </w:r>
    </w:p>
    <w:p w14:paraId="1E2EB22D" w14:textId="77777777" w:rsidR="00287642" w:rsidRPr="00B138A6" w:rsidRDefault="00287642" w:rsidP="00B138A6">
      <w:pPr>
        <w:spacing w:after="0" w:line="240" w:lineRule="auto"/>
        <w:ind w:left="4956"/>
        <w:rPr>
          <w:rFonts w:ascii="Times New Roman" w:eastAsia="Calibri" w:hAnsi="Times New Roman" w:cs="Times New Roman"/>
          <w:bCs/>
          <w:kern w:val="2"/>
          <w14:ligatures w14:val="standardContextual"/>
        </w:rPr>
      </w:pPr>
    </w:p>
    <w:p w14:paraId="66315314" w14:textId="77777777" w:rsidR="00B138A6" w:rsidRDefault="00B138A6" w:rsidP="00B138A6">
      <w:pPr>
        <w:spacing w:after="0" w:line="240" w:lineRule="auto"/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</w:pPr>
    </w:p>
    <w:p w14:paraId="6293293B" w14:textId="77777777" w:rsidR="00B138A6" w:rsidRPr="00B138A6" w:rsidRDefault="00B138A6" w:rsidP="00B138A6">
      <w:pPr>
        <w:spacing w:after="0" w:line="240" w:lineRule="auto"/>
        <w:jc w:val="right"/>
        <w:rPr>
          <w:rFonts w:ascii="Times New Roman" w:eastAsia="Calibri" w:hAnsi="Times New Roman" w:cs="Times New Roman"/>
          <w:bCs/>
          <w:kern w:val="2"/>
          <w:sz w:val="20"/>
          <w:szCs w:val="20"/>
          <w14:ligatures w14:val="standardContextual"/>
        </w:rPr>
      </w:pPr>
    </w:p>
    <w:p w14:paraId="7FBBCF2D" w14:textId="2794D83B" w:rsidR="00801BA0" w:rsidRPr="00B138A6" w:rsidRDefault="008A42DA" w:rsidP="00691DB1">
      <w:pPr>
        <w:spacing w:after="0" w:line="240" w:lineRule="auto"/>
        <w:jc w:val="center"/>
        <w:rPr>
          <w:rFonts w:ascii="Times New Roman" w:eastAsia="Calibri" w:hAnsi="Times New Roman" w:cs="Times New Roman"/>
          <w:kern w:val="2"/>
          <w:sz w:val="28"/>
          <w:szCs w:val="28"/>
          <w:u w:val="single"/>
          <w14:ligatures w14:val="standardContextual"/>
        </w:rPr>
      </w:pPr>
      <w:r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14:ligatures w14:val="standardContextual"/>
        </w:rPr>
        <w:t>Procedury - e</w:t>
      </w:r>
      <w:r w:rsidR="00D9698B" w:rsidRPr="00B138A6">
        <w:rPr>
          <w:rFonts w:ascii="Times New Roman" w:eastAsia="Calibri" w:hAnsi="Times New Roman" w:cs="Times New Roman"/>
          <w:b/>
          <w:kern w:val="2"/>
          <w:sz w:val="28"/>
          <w:szCs w:val="28"/>
          <w:u w:val="single"/>
          <w14:ligatures w14:val="standardContextual"/>
        </w:rPr>
        <w:t>tapy metodycznego postępowania w pracy socjalnej</w:t>
      </w:r>
    </w:p>
    <w:p w14:paraId="6307E290" w14:textId="77777777" w:rsidR="00FF176C" w:rsidRPr="00B138A6" w:rsidRDefault="00FF176C" w:rsidP="00691D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B138A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(zwłaszcza w </w:t>
      </w:r>
      <w:r w:rsidR="00D9698B" w:rsidRPr="00B138A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przypadku pracy z rodziną przeżywającą trudności </w:t>
      </w:r>
    </w:p>
    <w:p w14:paraId="408B99D6" w14:textId="77777777" w:rsidR="00D9698B" w:rsidRPr="00B138A6" w:rsidRDefault="00D9698B" w:rsidP="00691DB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B138A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w wypełnianiu funkcji opiekuńczo </w:t>
      </w:r>
      <w:r w:rsidR="00FF176C" w:rsidRPr="00B138A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–</w:t>
      </w:r>
      <w:r w:rsidRPr="00B138A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 xml:space="preserve"> wychowawczych</w:t>
      </w:r>
      <w:r w:rsidR="00FF176C" w:rsidRPr="00B138A6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)</w:t>
      </w:r>
    </w:p>
    <w:p w14:paraId="46997352" w14:textId="77777777" w:rsidR="00801BA0" w:rsidRDefault="00801BA0" w:rsidP="00691DB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BA8E144" w14:textId="77777777" w:rsidR="00B138A6" w:rsidRDefault="00B138A6" w:rsidP="005D46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1828492D" w14:textId="42A1ACE7" w:rsidR="005D466C" w:rsidRPr="00B138A6" w:rsidRDefault="005D466C" w:rsidP="005D466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B138A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Wstęp:</w:t>
      </w:r>
    </w:p>
    <w:p w14:paraId="68747833" w14:textId="77777777" w:rsidR="00B138A6" w:rsidRPr="00B138A6" w:rsidRDefault="00B138A6" w:rsidP="005D466C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ABAAE41" w14:textId="19F4313A" w:rsidR="005D466C" w:rsidRPr="00F05206" w:rsidRDefault="005D466C" w:rsidP="005D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</w:t>
      </w:r>
      <w:r w:rsidRPr="00F05206">
        <w:rPr>
          <w:rFonts w:ascii="Times New Roman" w:eastAsia="Times New Roman" w:hAnsi="Times New Roman" w:cs="Times New Roman"/>
          <w:sz w:val="24"/>
          <w:szCs w:val="24"/>
          <w:lang w:eastAsia="pl-PL"/>
        </w:rPr>
        <w:t>rt. 119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 pkt 1. </w:t>
      </w:r>
      <w:r w:rsidR="00EF746E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stawy o pomocy społecznej d</w:t>
      </w:r>
      <w:r w:rsidRPr="00F052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zadań pracownika socjalnego należy w szczególności </w:t>
      </w:r>
      <w:r w:rsidRPr="005D4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socjalna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BA3A581" w14:textId="616CC944" w:rsidR="005D466C" w:rsidRPr="00AE5675" w:rsidRDefault="005D466C" w:rsidP="005D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rt.  45. 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Powyższej Ustawy stanowi, że:</w:t>
      </w:r>
    </w:p>
    <w:p w14:paraId="40111CEE" w14:textId="77777777" w:rsidR="005D466C" w:rsidRPr="00AE5675" w:rsidRDefault="005D466C" w:rsidP="00AC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>1. </w:t>
      </w:r>
      <w:r w:rsidRPr="005D466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Praca socjalna</w:t>
      </w: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świadczona jest na rzecz poprawy funkcjonowania osób i rodzin w ich środowisku społecznym. Praca socjalna prowadzona jest:</w:t>
      </w:r>
    </w:p>
    <w:p w14:paraId="6B8FB2D8" w14:textId="77777777" w:rsidR="005D466C" w:rsidRPr="00AE5675" w:rsidRDefault="005D466C" w:rsidP="00AC5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>1) z osobami i rodzinami w celu rozwinięcia lub wzmocnienia ich aktywności i samodzielności życiowej;</w:t>
      </w:r>
    </w:p>
    <w:p w14:paraId="02CD0740" w14:textId="11EC26DE" w:rsidR="005D466C" w:rsidRPr="00AE5675" w:rsidRDefault="005D466C" w:rsidP="00D541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ze społecznością lokalną w celu zapewnienia współpracy i koordynacji działań instytucji </w:t>
      </w:r>
      <w:r w:rsidR="00D54196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>i organizacji istotnych dla zaspokajania potrzeb członków społeczności.</w:t>
      </w:r>
    </w:p>
    <w:p w14:paraId="0E9BE29E" w14:textId="77777777" w:rsidR="005D466C" w:rsidRPr="00AE5675" w:rsidRDefault="005D466C" w:rsidP="005D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>2. Praca socjalna może być prowadzona w oparciu o kontrakt socjalny lub projekt socjalny.</w:t>
      </w:r>
    </w:p>
    <w:p w14:paraId="0D517C01" w14:textId="77777777" w:rsidR="005D466C" w:rsidRPr="00AE5675" w:rsidRDefault="005D466C" w:rsidP="005D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>3. W pracy socjalnej wykorzystuje się właściwe tej działalności metody i techniki, stosowane z poszanowaniem godności osoby i jej prawa do samostanowienia.</w:t>
      </w:r>
    </w:p>
    <w:p w14:paraId="0A0EEA1D" w14:textId="77777777" w:rsidR="005D466C" w:rsidRPr="00AE5675" w:rsidRDefault="005D466C" w:rsidP="005D46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5675">
        <w:rPr>
          <w:rFonts w:ascii="Times New Roman" w:eastAsia="Times New Roman" w:hAnsi="Times New Roman" w:cs="Times New Roman"/>
          <w:sz w:val="24"/>
          <w:szCs w:val="24"/>
          <w:lang w:eastAsia="pl-PL"/>
        </w:rPr>
        <w:t>4. Praca socjalna świadczona jest osobom i rodzinom bez względu na posiadany dochód.</w:t>
      </w:r>
    </w:p>
    <w:p w14:paraId="10586EE9" w14:textId="77777777" w:rsidR="005D466C" w:rsidRPr="00B138A6" w:rsidRDefault="005D466C" w:rsidP="00691DB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14:ligatures w14:val="standardContextual"/>
        </w:rPr>
      </w:pPr>
    </w:p>
    <w:p w14:paraId="07E9DCB2" w14:textId="6575981B" w:rsidR="007D34E1" w:rsidRPr="00D54196" w:rsidRDefault="004C1770" w:rsidP="00691DB1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  </w:t>
      </w:r>
      <w:r w:rsidR="005D466C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Mając na uwadze powyższe do stosowania </w:t>
      </w: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opracowano</w:t>
      </w:r>
      <w:r w:rsidR="005D466C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niniejszą Procedurę. </w:t>
      </w:r>
      <w:r w:rsidR="007D34E1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Adresatem Procedury </w:t>
      </w:r>
      <w:r w:rsidR="00E27A0A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są osoby i rodzin</w:t>
      </w:r>
      <w:r w:rsidR="005D466C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y </w:t>
      </w:r>
      <w:r w:rsidR="004B4C85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</w:t>
      </w:r>
      <w:r w:rsidR="00DD777F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zwani dalej jako </w:t>
      </w:r>
      <w:r w:rsidR="00E27A0A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klienci</w:t>
      </w:r>
      <w:r w:rsidR="004B4C85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</w:t>
      </w:r>
      <w:r w:rsidR="00E27A0A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które nie są w stanie pokonać trudnych sytuacji życiowych wykorzystując własne uprawnienia, zasoby i możliwości. </w:t>
      </w:r>
    </w:p>
    <w:p w14:paraId="31C44C37" w14:textId="440FA501" w:rsidR="002B60F0" w:rsidRPr="00D54196" w:rsidRDefault="002B60F0" w:rsidP="002B60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4196">
        <w:rPr>
          <w:rFonts w:ascii="Times New Roman" w:hAnsi="Times New Roman" w:cs="Times New Roman"/>
          <w:sz w:val="24"/>
          <w:szCs w:val="24"/>
        </w:rPr>
        <w:t xml:space="preserve">Podstawą prawną powyższej Procedury jest ustawa </w:t>
      </w:r>
      <w:r w:rsidR="00EF746E" w:rsidRPr="00D54196">
        <w:rPr>
          <w:rFonts w:ascii="Times New Roman" w:hAnsi="Times New Roman" w:cs="Times New Roman"/>
          <w:sz w:val="24"/>
          <w:szCs w:val="24"/>
        </w:rPr>
        <w:t xml:space="preserve">z 12 marca 2004 roku </w:t>
      </w:r>
      <w:r w:rsidRPr="00D54196">
        <w:rPr>
          <w:rFonts w:ascii="Times New Roman" w:hAnsi="Times New Roman" w:cs="Times New Roman"/>
          <w:sz w:val="24"/>
          <w:szCs w:val="24"/>
        </w:rPr>
        <w:t>o pomocy społecznej (</w:t>
      </w:r>
      <w:r w:rsidR="00EF746E" w:rsidRPr="00D54196">
        <w:rPr>
          <w:rFonts w:ascii="Times New Roman" w:hAnsi="Times New Roman" w:cs="Times New Roman"/>
          <w:sz w:val="24"/>
          <w:szCs w:val="24"/>
        </w:rPr>
        <w:t xml:space="preserve">Dz.U z 2023 r., </w:t>
      </w:r>
      <w:proofErr w:type="spellStart"/>
      <w:r w:rsidR="00EF746E" w:rsidRPr="00D54196">
        <w:rPr>
          <w:rFonts w:ascii="Times New Roman" w:hAnsi="Times New Roman" w:cs="Times New Roman"/>
          <w:sz w:val="24"/>
          <w:szCs w:val="24"/>
        </w:rPr>
        <w:t>poz</w:t>
      </w:r>
      <w:proofErr w:type="spellEnd"/>
      <w:r w:rsidR="00EF746E" w:rsidRPr="00D54196">
        <w:rPr>
          <w:rFonts w:ascii="Times New Roman" w:hAnsi="Times New Roman" w:cs="Times New Roman"/>
          <w:sz w:val="24"/>
          <w:szCs w:val="24"/>
        </w:rPr>
        <w:t xml:space="preserve"> . 901</w:t>
      </w:r>
      <w:r w:rsidRPr="00D54196">
        <w:rPr>
          <w:rFonts w:ascii="Times New Roman" w:hAnsi="Times New Roman" w:cs="Times New Roman"/>
          <w:sz w:val="24"/>
          <w:szCs w:val="24"/>
        </w:rPr>
        <w:t xml:space="preserve">) z obowiązującymi aktami </w:t>
      </w:r>
      <w:r w:rsidR="00EF746E" w:rsidRPr="00D54196">
        <w:rPr>
          <w:rFonts w:ascii="Times New Roman" w:hAnsi="Times New Roman" w:cs="Times New Roman"/>
          <w:sz w:val="24"/>
          <w:szCs w:val="24"/>
        </w:rPr>
        <w:t>wykonawczymi</w:t>
      </w:r>
      <w:r w:rsidRPr="00D54196">
        <w:rPr>
          <w:rFonts w:ascii="Times New Roman" w:hAnsi="Times New Roman" w:cs="Times New Roman"/>
          <w:sz w:val="24"/>
          <w:szCs w:val="24"/>
        </w:rPr>
        <w:t>, zarządzenia Dyrektora MOPR Toruń.</w:t>
      </w:r>
    </w:p>
    <w:p w14:paraId="0BC3BF14" w14:textId="77777777" w:rsidR="009C6A52" w:rsidRDefault="009C6A52" w:rsidP="002B60F0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52ACB29F" w14:textId="32F0D722" w:rsidR="002B60F0" w:rsidRPr="009C6A52" w:rsidRDefault="00B8340E" w:rsidP="002B60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</w:pPr>
      <w:r w:rsidRPr="009C6A52">
        <w:rPr>
          <w:rFonts w:ascii="Times New Roman" w:eastAsia="Calibri" w:hAnsi="Times New Roman" w:cs="Times New Roman"/>
          <w:b/>
          <w:bCs/>
          <w:kern w:val="2"/>
          <w:sz w:val="24"/>
          <w:szCs w:val="24"/>
          <w:u w:val="single"/>
          <w14:ligatures w14:val="standardContextual"/>
        </w:rPr>
        <w:t>Etapy Procedury:</w:t>
      </w:r>
    </w:p>
    <w:p w14:paraId="51BD7DF2" w14:textId="77777777" w:rsidR="00B8340E" w:rsidRPr="00B138A6" w:rsidRDefault="00B8340E" w:rsidP="002B60F0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365F91" w:themeColor="accent1" w:themeShade="BF"/>
          <w:kern w:val="2"/>
          <w:u w:val="single"/>
          <w14:ligatures w14:val="standardContextual"/>
        </w:rPr>
      </w:pPr>
    </w:p>
    <w:p w14:paraId="464D5308" w14:textId="5D99E8E2" w:rsidR="00DD5882" w:rsidRPr="009C6A52" w:rsidRDefault="00DD5882" w:rsidP="000465EE">
      <w:pPr>
        <w:pStyle w:val="Akapitzlist"/>
        <w:numPr>
          <w:ilvl w:val="0"/>
          <w:numId w:val="24"/>
        </w:numPr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Przyjęcie zgłoszenia</w:t>
      </w:r>
    </w:p>
    <w:p w14:paraId="1F772882" w14:textId="6B594369" w:rsidR="003C2DA0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Pracownik socjalny zobowiązany jest do reagowania na każdy sygnał - ustny lub pisemny,</w:t>
      </w:r>
      <w:r w:rsid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mogący świadczyć o </w:t>
      </w:r>
      <w:r w:rsidR="00CF414A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problemach, 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trudnościach </w:t>
      </w:r>
      <w:r w:rsidR="00CF414A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pojawiających się </w:t>
      </w:r>
      <w:r w:rsid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E27A0A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 </w:t>
      </w:r>
      <w:r w:rsidR="00E27A0A" w:rsidRPr="00AB5C8D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osób/rodzin</w:t>
      </w:r>
      <w:r w:rsidR="00E27A0A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F414A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zwłaszcza 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wypełnianiu przez rodzinę funkcji opiekuńczo</w:t>
      </w:r>
      <w:r w:rsidR="00CF414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-w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ychowawczych</w:t>
      </w:r>
      <w:r w:rsidR="00635713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635713" w:rsidRPr="00635713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zagrożenia zdrowia i życia</w:t>
      </w:r>
      <w:r w:rsidR="004B4C85" w:rsidRPr="00635713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.</w:t>
      </w:r>
    </w:p>
    <w:p w14:paraId="3959CB75" w14:textId="5219D869" w:rsidR="00D9698B" w:rsidRPr="005539C5" w:rsidRDefault="00377E05" w:rsidP="00377E05">
      <w:pPr>
        <w:pStyle w:val="Akapitzlist"/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</w:t>
      </w:r>
      <w:r w:rsidR="00D9698B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Zgłoszenia od osób anonimowych (telefony, pisma, e-maile), należy zawsze zweryfikować,</w:t>
      </w:r>
      <w:r w:rsidR="003C2DA0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9698B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trosce o dobro </w:t>
      </w:r>
      <w:r w:rsidR="00CF414A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mieszkańców miasta Torunia</w:t>
      </w:r>
      <w:r w:rsidR="00D9698B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FA477EA" w14:textId="0B480DE8" w:rsidR="007D34E1" w:rsidRPr="009C6A52" w:rsidRDefault="005539C5" w:rsidP="00377E05">
      <w:pPr>
        <w:pStyle w:val="Akapitzlist"/>
        <w:numPr>
          <w:ilvl w:val="1"/>
          <w:numId w:val="24"/>
        </w:numPr>
        <w:spacing w:after="0"/>
        <w:ind w:left="709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Pracownik przyjmujący zgłoszenie ustne sporządza </w:t>
      </w:r>
      <w:r w:rsidR="00D3488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informację ze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zgłoszenia, podpisan</w:t>
      </w:r>
      <w:r w:rsidR="00EF74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ą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przez osobę zgłaszającą (o ile jest to możliwe</w:t>
      </w:r>
      <w:r w:rsidR="00D3488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),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potwierdza </w:t>
      </w:r>
      <w:r w:rsidR="00D3488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ją </w:t>
      </w:r>
      <w:r w:rsidR="00EF74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własnym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podpisem z datą sporządzenia</w:t>
      </w:r>
      <w:r w:rsidR="00D3488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oraz </w:t>
      </w:r>
      <w:r w:rsidR="00D3488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jeśli nie dotyczy to jego </w:t>
      </w:r>
      <w:r w:rsidR="00EF74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terenu działania </w:t>
      </w:r>
      <w:r w:rsidR="007D34E1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przekazuje </w:t>
      </w:r>
      <w:r w:rsidR="00635713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koordynatorowi</w:t>
      </w:r>
      <w:r w:rsidR="007D34E1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RPŚ celem dalszego rozdysponowania /procedowania.</w:t>
      </w:r>
      <w:r w:rsidRPr="009C6A5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 xml:space="preserve"> </w:t>
      </w:r>
    </w:p>
    <w:p w14:paraId="72BAFF4D" w14:textId="77777777" w:rsidR="00D54196" w:rsidRPr="00B138A6" w:rsidRDefault="00D54196" w:rsidP="00B138A6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16"/>
          <w:szCs w:val="16"/>
          <w14:ligatures w14:val="standardContextual"/>
        </w:rPr>
      </w:pPr>
    </w:p>
    <w:p w14:paraId="23993549" w14:textId="413D9647" w:rsidR="007D34E1" w:rsidRDefault="00D34882" w:rsidP="00736238">
      <w:pPr>
        <w:spacing w:after="0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  <w:r w:rsidRPr="00736238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lastRenderedPageBreak/>
        <w:t>Ustalenia/Działania odpowiednio dokumentuje się w załączniku nr 1</w:t>
      </w:r>
      <w:r w:rsidR="00AB5C8D" w:rsidRPr="00736238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oraz Systemie TT-Pomoc</w:t>
      </w:r>
    </w:p>
    <w:p w14:paraId="7E47DD85" w14:textId="77777777" w:rsidR="00AC5956" w:rsidRDefault="00AC5956" w:rsidP="00736238">
      <w:pPr>
        <w:spacing w:after="0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</w:p>
    <w:p w14:paraId="705CE282" w14:textId="77777777" w:rsidR="00AC5956" w:rsidRPr="00736238" w:rsidRDefault="00AC5956" w:rsidP="00736238">
      <w:pPr>
        <w:spacing w:after="0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</w:p>
    <w:p w14:paraId="33000A9C" w14:textId="7B24C2D3" w:rsidR="00DD5882" w:rsidRDefault="00DD5882" w:rsidP="009C6A52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Podjęcie działania – rozeznanie sytuacji</w:t>
      </w:r>
    </w:p>
    <w:p w14:paraId="3DA3FE9C" w14:textId="77777777" w:rsidR="009315B9" w:rsidRPr="00B138A6" w:rsidRDefault="009315B9" w:rsidP="009315B9">
      <w:pPr>
        <w:pStyle w:val="Akapitzlist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2"/>
          <w:u w:val="single"/>
          <w14:ligatures w14:val="standardContextual"/>
        </w:rPr>
      </w:pPr>
    </w:p>
    <w:p w14:paraId="23A3D1E0" w14:textId="06804483" w:rsidR="00D9698B" w:rsidRPr="009315B9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 przyjęciu zgłoszenia, pracownik socjalny składa wizytę w miejscu zamieszkania </w:t>
      </w:r>
      <w:r w:rsidR="00DD777F"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 celu rozeznania sytuacji</w:t>
      </w:r>
      <w:r w:rsidR="00EF74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18384E2" w14:textId="77777777" w:rsidR="009315B9" w:rsidRPr="00B138A6" w:rsidRDefault="009315B9" w:rsidP="00377E05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u w:val="single"/>
          <w14:ligatures w14:val="standardContextual"/>
        </w:rPr>
      </w:pPr>
    </w:p>
    <w:p w14:paraId="34F7AA42" w14:textId="629B9354" w:rsidR="00D9698B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przypadku braku możliwości nawiązania kontaktu z powodu odmowy ze strony </w:t>
      </w:r>
      <w:r w:rsidR="00DD777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należy wystąpić do </w:t>
      </w:r>
      <w:r w:rsidR="00DD777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niego</w:t>
      </w: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 pisemnym wezwaniem na spotkanie do siedziby Ośrodka.</w:t>
      </w:r>
      <w:r w:rsidR="005539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311AB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Jeżeli zgłoszenie tego wymaga, a pracownik socjalny nie może ustalić sytuacji </w:t>
      </w:r>
      <w:r w:rsidR="00DD777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="007311AB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należy powiadomić o tym stosowne służby np. </w:t>
      </w:r>
      <w:r w:rsidR="00DD3DCE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Sąd Rodzinny, </w:t>
      </w:r>
      <w:r w:rsidR="007311AB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Policję, Prokuraturę, Ośrodek Zdrowia.</w:t>
      </w:r>
    </w:p>
    <w:p w14:paraId="38E53FF4" w14:textId="77777777" w:rsidR="004C1770" w:rsidRPr="00B138A6" w:rsidRDefault="004C1770" w:rsidP="00377E05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C4B655E" w14:textId="46E49BF4" w:rsidR="00D9698B" w:rsidRPr="003C2DA0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Wywiad </w:t>
      </w:r>
      <w:bookmarkStart w:id="0" w:name="_Hlk135734041"/>
      <w:r w:rsidR="004434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dotyczący rozeznania sytuacji </w:t>
      </w:r>
      <w:r w:rsidR="00DD777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="004434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bookmarkEnd w:id="0"/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powinien być uzupełniony poprzez wgląd do posiadanej przez </w:t>
      </w:r>
      <w:r w:rsidR="00DD777F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>klienta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dokumentacji, takiej jak:</w:t>
      </w:r>
    </w:p>
    <w:p w14:paraId="137C9441" w14:textId="6EC849E6" w:rsidR="003C2DA0" w:rsidRDefault="00D9698B" w:rsidP="00377E05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dokumentacja medyczna </w:t>
      </w:r>
      <w:r w:rsidR="00A35035"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(książeczka zdrowia dzie</w:t>
      </w:r>
      <w:r w:rsid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ci/dziecka</w:t>
      </w:r>
      <w:r w:rsidR="00A35035"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karty leczenia szpitalnego, orzeczenie</w:t>
      </w:r>
      <w:r w:rsidR="00A35035"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 niepełnosprawności,</w:t>
      </w:r>
      <w:r w:rsid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orzeczenie o stopniu </w:t>
      </w:r>
      <w:r w:rsidR="00AC595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</w:t>
      </w:r>
      <w:r w:rsid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iepełnosprawności,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opinie i orzeczenia poradni psychologiczno</w:t>
      </w:r>
      <w:r w:rsidR="00CF414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pedagogicznej</w:t>
      </w:r>
      <w:r w:rsid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539C5"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dokumenty świadczące o kontynuowaniu lub ukończeniu terapii uzależnienia</w:t>
      </w:r>
      <w:r w:rsid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539C5"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od alkoholu 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oraz inne</w:t>
      </w:r>
      <w:r w:rsidR="00A35035"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dokumenty dotyczące leczenia specjalistycznego),</w:t>
      </w:r>
    </w:p>
    <w:p w14:paraId="788A6B1A" w14:textId="5A7BF9CC" w:rsidR="003C2DA0" w:rsidRDefault="00D9698B" w:rsidP="00377E05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postanowienia sądu dot. władzy rodzicielskiej, wyroki rozwodowe i alimentacyjne,</w:t>
      </w:r>
      <w:r w:rsid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 ubezwłasnowolnieniu,</w:t>
      </w:r>
    </w:p>
    <w:p w14:paraId="713BC612" w14:textId="612ADB41" w:rsidR="00953CA8" w:rsidRDefault="00D9698B" w:rsidP="00377E05">
      <w:pPr>
        <w:pStyle w:val="Akapitzlist"/>
        <w:numPr>
          <w:ilvl w:val="0"/>
          <w:numId w:val="2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inne ważne dokumenty dot. np. źródła dochodu, wszelkich obciążeń finansowych, </w:t>
      </w:r>
      <w:r w:rsid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tym</w:t>
      </w:r>
      <w:r w:rsid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3C2D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mieszkaniowych, alimentów.</w:t>
      </w:r>
    </w:p>
    <w:p w14:paraId="5C4084EA" w14:textId="77777777" w:rsidR="004C1770" w:rsidRPr="00B138A6" w:rsidRDefault="004C1770" w:rsidP="00377E05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1D2A83AC" w14:textId="41A3BAAF" w:rsidR="00DB3F92" w:rsidRPr="00D54196" w:rsidRDefault="00DB3F92" w:rsidP="000D77DD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Uzyskane od </w:t>
      </w:r>
      <w:r w:rsidR="00DD777F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="00DD777F" w:rsidRPr="00D54196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informacje pracownik socjalny </w:t>
      </w:r>
      <w:r w:rsid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</w:t>
      </w: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zupełnia/poszerza</w:t>
      </w:r>
      <w:r w:rsidR="00EF746E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</w:t>
      </w: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pogłębia, poprzez kontakt lub korespondencję z instytucjami, które współpracują z </w:t>
      </w:r>
      <w:r w:rsidR="00DD777F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klientem,</w:t>
      </w: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takimi jak</w:t>
      </w:r>
      <w:r w:rsidR="004B4C85"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np.</w:t>
      </w:r>
      <w:r w:rsidRP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</w:p>
    <w:p w14:paraId="030A1CF4" w14:textId="77777777" w:rsidR="00DB3F92" w:rsidRDefault="00DB3F92" w:rsidP="00377E05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przychodnia rejonowa (</w:t>
      </w:r>
      <w:r w:rsidRPr="00CA3392">
        <w:rPr>
          <w:rFonts w:ascii="Times New Roman" w:eastAsia="Calibri" w:hAnsi="Times New Roman" w:cs="Times New Roman"/>
          <w:color w:val="FF0000"/>
          <w:kern w:val="2"/>
          <w:sz w:val="24"/>
          <w:szCs w:val="24"/>
          <w:u w:val="single"/>
          <w14:ligatures w14:val="standardContextual"/>
        </w:rPr>
        <w:t>obowiązkowo w przypadku dzieci do 7 roku życia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),</w:t>
      </w:r>
    </w:p>
    <w:p w14:paraId="36056A59" w14:textId="77777777" w:rsidR="004B4C85" w:rsidRPr="00AB5C8D" w:rsidRDefault="004B4C85" w:rsidP="00377E05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przychodnia zdrowia psychicznego,</w:t>
      </w:r>
    </w:p>
    <w:p w14:paraId="08CDAA89" w14:textId="16708C65" w:rsidR="00DB3F92" w:rsidRDefault="00DB3F92" w:rsidP="00377E05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placówki oświatowe, odpowiednio: żłobek, przedszkole lub szkoła - w zależności </w:t>
      </w:r>
      <w:r w:rsidR="00AC595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od wieku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dziecka,</w:t>
      </w:r>
    </w:p>
    <w:p w14:paraId="5513F7D9" w14:textId="77777777" w:rsidR="00DB3F92" w:rsidRDefault="00DB3F92" w:rsidP="00377E05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komisariat policji (dzielnicowy),</w:t>
      </w:r>
    </w:p>
    <w:p w14:paraId="7A1834DE" w14:textId="1DEFDA09" w:rsidR="00DB3F92" w:rsidRDefault="00DB3F92" w:rsidP="00377E05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sąd (kurator sądowy),</w:t>
      </w:r>
    </w:p>
    <w:p w14:paraId="0DB11E37" w14:textId="77777777" w:rsidR="00DB3F92" w:rsidRDefault="00DB3F92" w:rsidP="00377E05">
      <w:pPr>
        <w:pStyle w:val="Akapitzlist"/>
        <w:numPr>
          <w:ilvl w:val="0"/>
          <w:numId w:val="5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organizator rodzinnej pieczy zastępczej lub odpowiednio placówka opiekuńczo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wychowawcza (w przypadku rodziców biologicznych dzieci umieszczonych 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pieczy,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obowiązkowy jest kontakt pracownika socjalnego z koordynatorem r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odzinnej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ieczy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astępczej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lub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opiekunem/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wychowawcą dziecka z placówki).</w:t>
      </w:r>
    </w:p>
    <w:p w14:paraId="294C8461" w14:textId="77777777" w:rsidR="004C1770" w:rsidRPr="00B138A6" w:rsidRDefault="004C1770" w:rsidP="004C1770">
      <w:pPr>
        <w:pStyle w:val="Akapitzlist"/>
        <w:spacing w:after="0" w:line="240" w:lineRule="auto"/>
        <w:ind w:left="1134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EE0D74E" w14:textId="5A039535" w:rsidR="00D9698B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</w:t>
      </w:r>
      <w:r w:rsidR="00DB3F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przypadku</w:t>
      </w:r>
      <w:r w:rsidR="00624A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gdy wywiad</w:t>
      </w:r>
      <w:r w:rsidR="004434C5" w:rsidRPr="00DD3DCE">
        <w:rPr>
          <w:rFonts w:ascii="Times New Roman" w:eastAsia="Calibri" w:hAnsi="Times New Roman" w:cs="Times New Roman"/>
          <w:color w:val="1F497D" w:themeColor="text2"/>
          <w:kern w:val="2"/>
          <w:sz w:val="24"/>
          <w:szCs w:val="24"/>
          <w14:ligatures w14:val="standardContextual"/>
        </w:rPr>
        <w:t xml:space="preserve"> </w:t>
      </w:r>
      <w:r w:rsidR="004434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dotyczący rozeznania sytuacji rodziny</w:t>
      </w: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24A3E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dzieckiem/</w:t>
      </w:r>
      <w:r w:rsidR="00D5419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24A3E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dziećmi</w:t>
      </w:r>
      <w:r w:rsidR="00624A3E" w:rsidRPr="00624A3E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przeprowadzany jest z jednym z rodziców,</w:t>
      </w:r>
      <w:r w:rsidR="00DB3F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pracownik socjalny zb</w:t>
      </w:r>
      <w:r w:rsidR="00EF74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ie</w:t>
      </w: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ra</w:t>
      </w:r>
      <w:r w:rsidR="00EF74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informacje również od rodzica zamieszkałego oddzielnie na temat relacji </w:t>
      </w:r>
      <w:r w:rsidR="00EF746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DD3DC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dzieckiem, zapewnienia kontaktu czy oceny funkcjonowania dziecka.</w:t>
      </w:r>
    </w:p>
    <w:p w14:paraId="679915D6" w14:textId="77777777" w:rsidR="004C1770" w:rsidRPr="00B138A6" w:rsidRDefault="004C1770" w:rsidP="00377E05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2B0B56E" w14:textId="41CB9614" w:rsidR="00D9698B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Zasadna jest obserwacja funkcjonowania dziecka w rodzinie</w:t>
      </w:r>
      <w:r w:rsidR="009803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803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</w:t>
      </w:r>
      <w:r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eśli podczas wywiadu</w:t>
      </w:r>
      <w:r w:rsidR="00953CA8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434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dotycząc</w:t>
      </w:r>
      <w:r w:rsidR="00CA3392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ego</w:t>
      </w:r>
      <w:r w:rsidR="004434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rozeznania sytuacji rodziny</w:t>
      </w: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dziecko jest nieobecne w domu - pracownik socjalny </w:t>
      </w:r>
      <w:r w:rsidR="00953CA8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</w:t>
      </w:r>
      <w:r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obowiązany jest ponowić wizytę. W razie potrzeby, za zgodą rodzica, pracownik socjalny może przeprowadzić rozmowę z dzieckie</w:t>
      </w:r>
      <w:r w:rsidR="007047BF" w:rsidRPr="005539C5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m.</w:t>
      </w:r>
    </w:p>
    <w:p w14:paraId="309DCD09" w14:textId="77777777" w:rsidR="004C1770" w:rsidRPr="00B138A6" w:rsidRDefault="004C1770" w:rsidP="00A135C7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72D29B3F" w14:textId="567FFA7A" w:rsidR="00611652" w:rsidRDefault="00611652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W</w:t>
      </w:r>
      <w:r w:rsidR="007047B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sytuacji </w:t>
      </w:r>
      <w:r w:rsidR="007047BF" w:rsidRPr="00AB5C8D">
        <w:rPr>
          <w:rFonts w:ascii="Times New Roman" w:hAnsi="Times New Roman" w:cs="Times New Roman"/>
          <w:sz w:val="24"/>
          <w:szCs w:val="24"/>
        </w:rPr>
        <w:t>podejrzenia krzywdzenia dziecka pracownik socjalny podejmuje działania zgodn</w:t>
      </w:r>
      <w:r w:rsidRPr="00AB5C8D">
        <w:rPr>
          <w:rFonts w:ascii="Times New Roman" w:hAnsi="Times New Roman" w:cs="Times New Roman"/>
          <w:sz w:val="24"/>
          <w:szCs w:val="24"/>
        </w:rPr>
        <w:t>i</w:t>
      </w:r>
      <w:r w:rsidR="007047BF" w:rsidRPr="00AB5C8D">
        <w:rPr>
          <w:rFonts w:ascii="Times New Roman" w:hAnsi="Times New Roman" w:cs="Times New Roman"/>
          <w:sz w:val="24"/>
          <w:szCs w:val="24"/>
        </w:rPr>
        <w:t xml:space="preserve">e </w:t>
      </w:r>
      <w:r w:rsidRPr="00AB5C8D">
        <w:rPr>
          <w:rFonts w:ascii="Times New Roman" w:hAnsi="Times New Roman" w:cs="Times New Roman"/>
          <w:sz w:val="24"/>
          <w:szCs w:val="24"/>
        </w:rPr>
        <w:t xml:space="preserve">z </w:t>
      </w:r>
      <w:r w:rsidRPr="00AB5C8D">
        <w:rPr>
          <w:rFonts w:ascii="Times New Roman" w:hAnsi="Times New Roman" w:cs="Times New Roman"/>
          <w:bCs/>
          <w:sz w:val="24"/>
          <w:szCs w:val="24"/>
        </w:rPr>
        <w:t xml:space="preserve">Procedurą Interwencji w Sytuacji Krzywdzenia Dziecka przyjętą </w:t>
      </w:r>
      <w:r w:rsidRPr="00AB5C8D">
        <w:rPr>
          <w:rFonts w:ascii="Times New Roman" w:hAnsi="Times New Roman" w:cs="Times New Roman"/>
          <w:sz w:val="24"/>
          <w:szCs w:val="24"/>
        </w:rPr>
        <w:t xml:space="preserve">Zarządzeniem nr 8/2022 Dyrektora MOPR w Toruniu z dnia 12 kwietnia 2022 r. </w:t>
      </w:r>
      <w:r w:rsidR="00D54196">
        <w:rPr>
          <w:rFonts w:ascii="Times New Roman" w:hAnsi="Times New Roman" w:cs="Times New Roman"/>
          <w:sz w:val="24"/>
          <w:szCs w:val="24"/>
        </w:rPr>
        <w:br/>
      </w:r>
      <w:r w:rsidRPr="00AB5C8D">
        <w:rPr>
          <w:rFonts w:ascii="Times New Roman" w:hAnsi="Times New Roman" w:cs="Times New Roman"/>
          <w:sz w:val="24"/>
          <w:szCs w:val="24"/>
        </w:rPr>
        <w:t>w sprawie wprowadzenia procedury Interwencji w Sytuacji Krzywdzenia Dziecka.</w:t>
      </w:r>
    </w:p>
    <w:p w14:paraId="0A918454" w14:textId="7E3214B6" w:rsidR="0098030A" w:rsidRPr="0098030A" w:rsidRDefault="00A168F6" w:rsidP="00D54196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sytuacji podejrzenia występowania przemocy w rodzinie pracownik socjalny wszczyna Procedurę „Niebieskie Karty”.</w:t>
      </w:r>
    </w:p>
    <w:p w14:paraId="79C2FDC9" w14:textId="77777777" w:rsidR="00D54196" w:rsidRPr="00B138A6" w:rsidRDefault="00D54196" w:rsidP="009803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16"/>
          <w:szCs w:val="16"/>
          <w14:ligatures w14:val="standardContextual"/>
        </w:rPr>
      </w:pPr>
    </w:p>
    <w:p w14:paraId="0D32E1DA" w14:textId="0AE12131" w:rsidR="00F60CC2" w:rsidRDefault="00F60CC2" w:rsidP="009803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  <w:r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Ustalenia o sytuacji </w:t>
      </w:r>
      <w:r w:rsidR="00AB5C8D"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klienta</w:t>
      </w:r>
      <w:r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pracownik socjalny odpowiednio dokumentuje</w:t>
      </w:r>
      <w:r w:rsidR="00CA3392"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</w:t>
      </w:r>
      <w:r w:rsidR="00AB5C8D"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w załączniku nr </w:t>
      </w:r>
      <w:r w:rsidR="008C025F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1</w:t>
      </w:r>
      <w:r w:rsidR="00AB5C8D"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oraz Systemie TT-Pomoc</w:t>
      </w:r>
      <w:r w:rsidR="00D54196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.</w:t>
      </w:r>
    </w:p>
    <w:p w14:paraId="50D29BD8" w14:textId="77777777" w:rsidR="00B138A6" w:rsidRPr="00B138A6" w:rsidRDefault="00B138A6" w:rsidP="009803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14:ligatures w14:val="standardContextual"/>
        </w:rPr>
      </w:pPr>
    </w:p>
    <w:p w14:paraId="01F04F4F" w14:textId="1CAE8304" w:rsidR="00DD5882" w:rsidRPr="00AC5956" w:rsidRDefault="00DD5882" w:rsidP="009315B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315B9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Diagnoza</w:t>
      </w:r>
    </w:p>
    <w:p w14:paraId="2EEE3193" w14:textId="77777777" w:rsidR="00AC5956" w:rsidRPr="009315B9" w:rsidRDefault="00AC5956" w:rsidP="00AC5956">
      <w:pPr>
        <w:pStyle w:val="Akapitzlist"/>
        <w:spacing w:after="0" w:line="240" w:lineRule="auto"/>
        <w:ind w:left="1080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</w:p>
    <w:p w14:paraId="7B1F33E1" w14:textId="76C6C63F" w:rsidR="00953CA8" w:rsidRPr="004C1770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Na podstawie zgromadzonych informacji, pracownik socjalny dokonuje analizy sytuacji</w:t>
      </w:r>
      <w:r w:rsid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B5C8D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="003275F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ustala </w:t>
      </w:r>
      <w:r w:rsidR="00DB3F92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stan </w:t>
      </w: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faktyczny</w:t>
      </w:r>
      <w:r w:rsidR="00DB3F92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</w:t>
      </w:r>
      <w:r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zakres </w:t>
      </w:r>
      <w:r w:rsidR="00DB3F92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problemowy/</w:t>
      </w:r>
      <w:r w:rsidR="00DB3F92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DB3F92" w:rsidRPr="00DB3F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zakres</w:t>
      </w:r>
      <w:r w:rsidR="00DB3F92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zapewnienia </w:t>
      </w:r>
      <w:r w:rsidR="00F74F21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dziecku/</w:t>
      </w:r>
      <w:r w:rsidR="005539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dzie</w:t>
      </w:r>
      <w:r w:rsidR="00F74F21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ciom</w:t>
      </w:r>
      <w:r w:rsidR="00F74F21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opieki i wychowania</w:t>
      </w:r>
      <w:r w:rsidR="009708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zasoby </w:t>
      </w:r>
      <w:r w:rsid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klienta/środowiska</w:t>
      </w:r>
      <w:r w:rsidR="009708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D59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zakresie rozwiązania problemów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oraz określa czy </w:t>
      </w:r>
      <w:r w:rsidR="00AB5C8D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</w:t>
      </w:r>
      <w:r w:rsidR="00AB5C8D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wykazuje cechy</w:t>
      </w:r>
      <w:r w:rsidR="00624A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24A3E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funkcjonowania </w:t>
      </w:r>
      <w:r w:rsidR="00AC595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624A3E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sposób dysfunkcyjny</w:t>
      </w:r>
      <w:r w:rsidR="00A168F6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wymaga pomocy ze strony pracownika socjalnego</w:t>
      </w:r>
      <w:r w:rsidR="005539C5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215090E" w14:textId="77777777" w:rsidR="004C1770" w:rsidRPr="00B138A6" w:rsidRDefault="004C1770" w:rsidP="00377E05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i/>
          <w:iCs/>
          <w:kern w:val="2"/>
          <w14:ligatures w14:val="standardContextual"/>
        </w:rPr>
      </w:pPr>
    </w:p>
    <w:p w14:paraId="2CFD9AD8" w14:textId="5D159B48" w:rsidR="00953CA8" w:rsidRDefault="00D9698B" w:rsidP="00377E05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color w:val="365F91" w:themeColor="accent1" w:themeShade="BF"/>
          <w:kern w:val="2"/>
          <w:sz w:val="24"/>
          <w:szCs w:val="24"/>
          <w14:ligatures w14:val="standardContextual"/>
        </w:rPr>
      </w:pP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przypadku, gdy analiza sytuacji </w:t>
      </w:r>
      <w:r w:rsidR="00867ED6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nie wykazała problemu/ów (np. sygnał był</w:t>
      </w:r>
      <w:r w:rsid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nieuzasadniony),</w:t>
      </w:r>
      <w:r w:rsidR="00367306" w:rsidRPr="00953CA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B93FA8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pracownik socjalny uzasadnia to w ocenie i nie podejmuje pracy socjalnej z </w:t>
      </w:r>
      <w:r w:rsidR="00AB5C8D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klientem.</w:t>
      </w:r>
    </w:p>
    <w:p w14:paraId="044A0EBB" w14:textId="77777777" w:rsidR="00D54196" w:rsidRPr="00B138A6" w:rsidRDefault="00D54196" w:rsidP="009803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16"/>
          <w:szCs w:val="16"/>
          <w14:ligatures w14:val="standardContextual"/>
        </w:rPr>
      </w:pPr>
    </w:p>
    <w:p w14:paraId="25BBFBC5" w14:textId="06B90D90" w:rsidR="00AB5C8D" w:rsidRPr="0098030A" w:rsidRDefault="00AB5C8D" w:rsidP="009803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  <w:r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Dokonaną diagnozę/ocenę pracownik socjalny odpowiednio dokumentuje w załączniku nr </w:t>
      </w:r>
      <w:r w:rsidR="008C025F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1</w:t>
      </w:r>
      <w:r w:rsidRPr="009803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oraz Systemie TT-Pomoc</w:t>
      </w:r>
    </w:p>
    <w:p w14:paraId="77EE6088" w14:textId="77777777" w:rsidR="0097080F" w:rsidRPr="00AB5C8D" w:rsidRDefault="0097080F" w:rsidP="00691DB1">
      <w:pPr>
        <w:pStyle w:val="Akapitzlist"/>
        <w:spacing w:after="0" w:line="240" w:lineRule="auto"/>
        <w:ind w:left="792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5E989C7" w14:textId="5AF40389" w:rsidR="0097080F" w:rsidRDefault="0097080F" w:rsidP="009315B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9315B9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Prowadzenie pracy socjalnej</w:t>
      </w:r>
    </w:p>
    <w:p w14:paraId="08668198" w14:textId="40927B8C" w:rsidR="00376AD6" w:rsidRPr="009315B9" w:rsidRDefault="00376AD6" w:rsidP="00376AD6">
      <w:pPr>
        <w:pStyle w:val="Akapitzlist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Pracę socjalną prowadzi się w oparciu o kontrakt socjalny</w:t>
      </w:r>
      <w:r w:rsidR="00D142AA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.</w:t>
      </w:r>
    </w:p>
    <w:p w14:paraId="1B1D416D" w14:textId="3E50029F" w:rsidR="004D590F" w:rsidRPr="004D590F" w:rsidRDefault="004D590F" w:rsidP="004D590F">
      <w:pPr>
        <w:spacing w:after="0" w:line="240" w:lineRule="auto"/>
        <w:jc w:val="both"/>
        <w:rPr>
          <w:rFonts w:ascii="Times New Roman" w:eastAsia="Calibri" w:hAnsi="Times New Roman" w:cs="Times New Roman"/>
          <w:color w:val="365F91" w:themeColor="accent1" w:themeShade="BF"/>
          <w:kern w:val="2"/>
          <w:sz w:val="24"/>
          <w:szCs w:val="24"/>
          <w:u w:val="single"/>
          <w14:ligatures w14:val="standardContextual"/>
        </w:rPr>
      </w:pPr>
    </w:p>
    <w:p w14:paraId="78FE2D72" w14:textId="42B04AA2" w:rsidR="005817E4" w:rsidRPr="009C6A52" w:rsidRDefault="004D590F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9698B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przypadku stwierdzenia </w:t>
      </w:r>
      <w:r w:rsidR="00A168F6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potrzeby prowadzenia pracy socjalnej </w:t>
      </w:r>
      <w:r w:rsidR="00CF414A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–</w:t>
      </w:r>
      <w:r w:rsidR="00D9698B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pracownik socjalny</w:t>
      </w:r>
      <w:r w:rsidR="00AB5C8D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817E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zawiera </w:t>
      </w:r>
      <w:r w:rsidR="005817E4" w:rsidRPr="009C6A52">
        <w:rPr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t>pisemny kontrakt socjalny</w:t>
      </w:r>
      <w:r w:rsidR="005817E4">
        <w:rPr>
          <w:rStyle w:val="Odwoanieprzypisudolnego"/>
          <w:rFonts w:ascii="Times New Roman" w:eastAsia="Calibri" w:hAnsi="Times New Roman" w:cs="Times New Roman"/>
          <w:b/>
          <w:bCs/>
          <w:kern w:val="2"/>
          <w:sz w:val="24"/>
          <w:szCs w:val="24"/>
          <w14:ligatures w14:val="standardContextual"/>
        </w:rPr>
        <w:footnoteReference w:id="1"/>
      </w:r>
      <w:r w:rsidR="005817E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który jest dobrowolną umową </w:t>
      </w:r>
      <w:r w:rsidR="00AC595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5817E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 współpracy pomiędzy pracownikiem socjalnym a klientem.</w:t>
      </w:r>
    </w:p>
    <w:p w14:paraId="2E898F14" w14:textId="77777777" w:rsidR="00D54196" w:rsidRDefault="00D54196" w:rsidP="005817E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28AE21CD" w14:textId="488EEF92" w:rsidR="005817E4" w:rsidRPr="005817E4" w:rsidRDefault="005817E4" w:rsidP="005817E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przypadku nowych środowisk, kontrakt może zostać zawarty na jednym z kolejnych kontaktów z klientem nie później jednak niż w ciągu dwóch miesięcy od pierwszego kontaktu z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klientem). Kontrakt socjalny pracownik socjalny spisuje w formie elektronicznej w systemie TT-Pomoc w zakładce „kontrakt socjalny” i przekazuje go w formie papierowej osobie, z którą został zawarty.</w:t>
      </w:r>
    </w:p>
    <w:p w14:paraId="24F0BFB8" w14:textId="51193523" w:rsidR="00BD512D" w:rsidRPr="005817E4" w:rsidRDefault="005817E4" w:rsidP="005817E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Zawierając kontrakt socjalny pracownik socjalny </w:t>
      </w:r>
      <w:r w:rsidR="00BD512D"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korzysta zarówno z zasobów klienta jak i tut. Ośrodka oraz instytucji współpracujących w zakresie rozwiązania problemu(ów) klienta</w:t>
      </w:r>
      <w:r w:rsidR="00630BF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m.in. </w:t>
      </w:r>
      <w:r w:rsidR="00BD512D"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świadczenia finansowe</w:t>
      </w:r>
      <w:r w:rsidR="00630BF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 pomocy społecznej i innych źródeł (TCŚR, ZUS, PUP, MZOON, trzeci sektor, itp.)</w:t>
      </w:r>
      <w:r w:rsidR="00BD512D"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="007022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skierowanie do </w:t>
      </w:r>
      <w:r w:rsid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Ośrodka Interwencji Kryzysowej</w:t>
      </w:r>
      <w:r w:rsidR="007022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022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przyznanie </w:t>
      </w:r>
      <w:r w:rsidR="00BD512D"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asystenta rodziny, </w:t>
      </w:r>
      <w:r w:rsidR="00630BF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uzyskani</w:t>
      </w:r>
      <w:r w:rsid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="00630BF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lokalu gminnego, </w:t>
      </w:r>
      <w:r w:rsidR="00BD512D"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skierowanie do udziału w projektach</w:t>
      </w:r>
      <w:r w:rsidR="00630BF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</w:t>
      </w:r>
      <w:r w:rsidR="00BD512D"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inne)</w:t>
      </w:r>
      <w:r w:rsidR="003A6737"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688409F3" w14:textId="67B81F7B" w:rsidR="004D590F" w:rsidRDefault="00BD512D" w:rsidP="00BD512D">
      <w:pPr>
        <w:spacing w:after="0" w:line="240" w:lineRule="auto"/>
        <w:jc w:val="both"/>
        <w:rPr>
          <w:rFonts w:ascii="Times New Roman" w:eastAsia="Calibri" w:hAnsi="Times New Roman" w:cs="Times New Roman"/>
          <w:color w:val="1F497D" w:themeColor="text2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Pracownik socjalny </w:t>
      </w:r>
      <w:r w:rsidR="004D590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uzyskuje zgodę na współpracę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 klientem</w:t>
      </w:r>
      <w:r w:rsidR="004D590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według zasady: </w:t>
      </w:r>
      <w:r w:rsidR="003A673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4D590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„wspieranie </w:t>
      </w:r>
      <w:r w:rsid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osoby/</w:t>
      </w:r>
      <w:r w:rsidR="004D590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rodziny jest prowadzone za jej zgodą i aktywnym udziałem, z uwzględnieniem zasobów własnych oraz źródeł wsparcia zewnętrznego</w:t>
      </w:r>
      <w:r w:rsidR="004D590F" w:rsidRPr="004D590F">
        <w:rPr>
          <w:rFonts w:ascii="Times New Roman" w:eastAsia="Calibri" w:hAnsi="Times New Roman" w:cs="Times New Roman"/>
          <w:color w:val="1F497D" w:themeColor="text2"/>
          <w:kern w:val="2"/>
          <w:sz w:val="24"/>
          <w:szCs w:val="24"/>
          <w14:ligatures w14:val="standardContextual"/>
        </w:rPr>
        <w:t>”</w:t>
      </w:r>
      <w:r w:rsidR="00AB5C8D">
        <w:rPr>
          <w:rFonts w:ascii="Times New Roman" w:eastAsia="Calibri" w:hAnsi="Times New Roman" w:cs="Times New Roman"/>
          <w:color w:val="1F497D" w:themeColor="text2"/>
          <w:kern w:val="2"/>
          <w:sz w:val="24"/>
          <w:szCs w:val="24"/>
          <w14:ligatures w14:val="standardContextual"/>
        </w:rPr>
        <w:t xml:space="preserve"> </w:t>
      </w:r>
    </w:p>
    <w:p w14:paraId="72E04813" w14:textId="1C02E48F" w:rsidR="003A6737" w:rsidRPr="005817E4" w:rsidRDefault="003A6737" w:rsidP="005817E4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Pracownik socjalny wspólnie z </w:t>
      </w:r>
      <w:r w:rsid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osobą/</w:t>
      </w:r>
      <w:r w:rsidR="008C025F" w:rsidRPr="00AB5C8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rodzin</w:t>
      </w:r>
      <w:r w:rsid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ą</w:t>
      </w:r>
      <w:r w:rsidRPr="007022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dokonuje analizy sytuacji, określa </w:t>
      </w:r>
      <w:r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cele oraz plan pracy socjalnej (działania zmierzające do realizacji celów), samodzielnie lub w porozumieniu </w:t>
      </w:r>
      <w:r w:rsidRPr="005817E4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>z przełożonym dokonuje doboru właściwych form pomocy, narzędzi pracy socjalnej (w tym wprowadzenie asystenta rodziny, pomocy specjalistów).</w:t>
      </w:r>
    </w:p>
    <w:p w14:paraId="5B6FB9DB" w14:textId="77777777" w:rsidR="003A6737" w:rsidRPr="00B138A6" w:rsidRDefault="003A6737" w:rsidP="00BD512D">
      <w:pPr>
        <w:spacing w:after="0" w:line="240" w:lineRule="auto"/>
        <w:jc w:val="both"/>
        <w:rPr>
          <w:rFonts w:ascii="Times New Roman" w:eastAsia="Calibri" w:hAnsi="Times New Roman" w:cs="Times New Roman"/>
          <w:color w:val="1F497D" w:themeColor="text2"/>
          <w:kern w:val="2"/>
          <w:sz w:val="16"/>
          <w:szCs w:val="16"/>
          <w14:ligatures w14:val="standardContextual"/>
        </w:rPr>
      </w:pPr>
    </w:p>
    <w:p w14:paraId="4C125706" w14:textId="50785925" w:rsidR="00BD512D" w:rsidRDefault="00BD512D" w:rsidP="00BD512D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  <w:r w:rsidRPr="00BD512D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Zawarcie kontraktu pracownik socjalny odpowiednio dokumentuje w załączniku nr </w:t>
      </w:r>
      <w:r w:rsidR="008C025F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1</w:t>
      </w:r>
      <w:r w:rsidRPr="00BD512D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oraz </w:t>
      </w:r>
      <w:r w:rsidR="008C025F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br/>
      </w:r>
      <w:r w:rsidRPr="00BD512D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w systemie TT-Pomoc</w:t>
      </w:r>
      <w:r w:rsidR="003A6737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– zakładka praca socjalna/kontrakt socjalny</w:t>
      </w:r>
      <w:r w:rsidRPr="00BD512D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. </w:t>
      </w:r>
    </w:p>
    <w:p w14:paraId="6206A3FC" w14:textId="77777777" w:rsidR="00AC5956" w:rsidRPr="00BD512D" w:rsidRDefault="00AC5956" w:rsidP="00BD512D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</w:p>
    <w:p w14:paraId="4BDAAD2B" w14:textId="11B0ED36" w:rsidR="0067102E" w:rsidRPr="00F74F21" w:rsidRDefault="009315B9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bCs/>
          <w:strike/>
          <w:kern w:val="2"/>
          <w:sz w:val="24"/>
          <w:szCs w:val="24"/>
          <w:u w:val="single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</w:t>
      </w:r>
      <w:r w:rsidR="0067102E" w:rsidRPr="003275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przypadku </w:t>
      </w:r>
      <w:r w:rsidR="00A168F6" w:rsidRPr="00BD512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prowadzenia</w:t>
      </w:r>
      <w:r w:rsidR="00A168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7102E" w:rsidRPr="003275F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pracy socjalnej z rodzicem biologicznym dziecka, umieszczonego</w:t>
      </w:r>
      <w:r w:rsidR="0067102E" w:rsidRPr="0059364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czasowo w pieczy zastępczej, pracownik socjalny podejmuje działania wspierające rodzinę w odzyskaniu dzie</w:t>
      </w:r>
      <w:r w:rsidR="00CA33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cka/</w:t>
      </w:r>
      <w:r w:rsidR="0067102E" w:rsidRPr="0059364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ci, tj. na rzecz zapewnienia dziecku</w:t>
      </w:r>
      <w:r w:rsidR="00CA33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/</w:t>
      </w:r>
      <w:r w:rsid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97080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dzie</w:t>
      </w:r>
      <w:r w:rsidR="00CA339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ciom</w:t>
      </w:r>
      <w:r w:rsidR="0067102E" w:rsidRPr="0059364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godnych warunków życia (w tym: mieszkaniowych, właściwego żywienia </w:t>
      </w:r>
      <w:r w:rsid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67102E" w:rsidRPr="0059364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 ubrania, warunków do rozwoju i edukacji), oraz zaspokojenia potrzeb </w:t>
      </w:r>
      <w:proofErr w:type="spellStart"/>
      <w:r w:rsidR="0067102E" w:rsidRPr="0059364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psycho</w:t>
      </w:r>
      <w:proofErr w:type="spellEnd"/>
      <w:r w:rsidR="00A4160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-</w:t>
      </w:r>
      <w:r w:rsidR="0067102E" w:rsidRPr="0059364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logicznych, jak również respektowania zasad kontaktów z dzieckiem</w:t>
      </w:r>
      <w:r w:rsidR="003275FF" w:rsidRPr="00F74F21">
        <w:rPr>
          <w:rFonts w:ascii="Times New Roman" w:eastAsia="Calibri" w:hAnsi="Times New Roman" w:cs="Times New Roman"/>
          <w:b/>
          <w:bCs/>
          <w:strike/>
          <w:color w:val="FF0000"/>
          <w:kern w:val="2"/>
          <w:sz w:val="24"/>
          <w:szCs w:val="24"/>
          <w:u w:val="single"/>
          <w14:ligatures w14:val="standardContextual"/>
        </w:rPr>
        <w:t xml:space="preserve"> </w:t>
      </w:r>
    </w:p>
    <w:p w14:paraId="1F322331" w14:textId="678F0769" w:rsidR="0059364C" w:rsidRPr="008C025F" w:rsidRDefault="0059364C" w:rsidP="008C025F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FF0000"/>
          <w:kern w:val="2"/>
          <w:sz w:val="24"/>
          <w:szCs w:val="24"/>
          <w14:ligatures w14:val="standardContextual"/>
        </w:rPr>
      </w:pPr>
      <w:r w:rsidRP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Jeżeli rodzice biologiczni dziecka nie chcą w obecnej chwili podjąć starań w celu reintegracji rodziny podpisują w tej kwestii stosowne oświadczenie</w:t>
      </w:r>
      <w:r w:rsidR="003275FF" w:rsidRPr="008C025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3275FF" w:rsidRPr="008C025F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(załącznik nr</w:t>
      </w:r>
      <w:r w:rsidR="00BD512D" w:rsidRPr="008C025F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2</w:t>
      </w:r>
      <w:r w:rsidR="003275FF" w:rsidRPr="008C025F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)</w:t>
      </w:r>
      <w:r w:rsidRPr="008C025F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.</w:t>
      </w:r>
    </w:p>
    <w:p w14:paraId="55BC779A" w14:textId="77777777" w:rsidR="00BD512D" w:rsidRDefault="00BD512D" w:rsidP="00691DB1">
      <w:pPr>
        <w:pStyle w:val="Akapitzlist"/>
        <w:spacing w:after="0" w:line="240" w:lineRule="auto"/>
        <w:ind w:left="792"/>
        <w:jc w:val="both"/>
        <w:rPr>
          <w:rFonts w:ascii="Times New Roman" w:eastAsia="Calibri" w:hAnsi="Times New Roman" w:cs="Times New Roman"/>
          <w:color w:val="1F497D" w:themeColor="text2"/>
          <w:kern w:val="2"/>
          <w:sz w:val="24"/>
          <w:szCs w:val="24"/>
          <w14:ligatures w14:val="standardContextual"/>
        </w:rPr>
      </w:pPr>
    </w:p>
    <w:p w14:paraId="544FED90" w14:textId="77777777" w:rsidR="00377E05" w:rsidRDefault="004D590F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Pracownicy </w:t>
      </w:r>
      <w:r w:rsidR="0064117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ramach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Rejon</w:t>
      </w:r>
      <w:r w:rsidR="0064117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u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Pomocy </w:t>
      </w:r>
      <w:r w:rsidR="00A4160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Ś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rodowiskowej spotykają się co najmniej raz </w:t>
      </w:r>
      <w:r w:rsidR="0064117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miesiącu celem omówienia prowadzonej pracy socjalnej. </w:t>
      </w:r>
    </w:p>
    <w:p w14:paraId="4F2029EA" w14:textId="7E95CFC0" w:rsidR="00641178" w:rsidRDefault="004D590F" w:rsidP="00D54196">
      <w:pPr>
        <w:pStyle w:val="Akapitzlist"/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Dla wzmocnienia wsparcia w spotkaniach uczestniczy z-ca dyrektora lub kierownik Działu. </w:t>
      </w:r>
    </w:p>
    <w:p w14:paraId="23CC05E1" w14:textId="5F73AB48" w:rsidR="00641178" w:rsidRDefault="00D54196" w:rsidP="00D54196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r w:rsidR="004D590F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Ze spotkania </w:t>
      </w:r>
      <w:r w:rsidR="00BD512D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sporządzana jest przez koordynatora lub wyznaczonego przez niego pracownika</w:t>
      </w:r>
      <w:r w:rsidR="004D590F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notatka służbowa wraz z załączoną list</w:t>
      </w:r>
      <w:r w:rsidR="00BD512D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ą</w:t>
      </w:r>
      <w:r w:rsidR="004D590F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osób uczestniczących.</w:t>
      </w:r>
      <w:r w:rsidR="00BD512D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0379FBAC" w14:textId="60C3CFD0" w:rsidR="004D590F" w:rsidRPr="009C6A52" w:rsidRDefault="00D54196" w:rsidP="00D54196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      </w:t>
      </w:r>
      <w:r w:rsidR="00BD512D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Notatka przechowywana jest przez koordynatora Zespołu jako </w:t>
      </w:r>
      <w:r w:rsidR="003A6737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dokumentacja Pracy Zespołu.</w:t>
      </w:r>
    </w:p>
    <w:p w14:paraId="507C0B71" w14:textId="77777777" w:rsidR="00D54196" w:rsidRPr="00B138A6" w:rsidRDefault="00D54196" w:rsidP="00641178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16"/>
          <w:szCs w:val="16"/>
          <w14:ligatures w14:val="standardContextual"/>
        </w:rPr>
      </w:pPr>
    </w:p>
    <w:p w14:paraId="36AF8416" w14:textId="6DEA4C3F" w:rsidR="003A6737" w:rsidRPr="00641178" w:rsidRDefault="003A6737" w:rsidP="00641178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  <w:r w:rsidRPr="00641178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Wszelkie ustalenia dotyczące prowadzonej pracy socjalnej pracownik socjalny odpowiednio dokumentuje w Załączniku nr 1 oraz Systemie TT-Pomoc</w:t>
      </w:r>
      <w:r w:rsidR="00A135C7" w:rsidRPr="00641178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.</w:t>
      </w:r>
    </w:p>
    <w:p w14:paraId="21EB1AE6" w14:textId="77777777" w:rsidR="00BD512D" w:rsidRPr="005817E4" w:rsidRDefault="00BD512D" w:rsidP="005539C5">
      <w:pPr>
        <w:pStyle w:val="Akapitzlist"/>
        <w:spacing w:after="0" w:line="240" w:lineRule="auto"/>
        <w:ind w:left="792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</w:p>
    <w:p w14:paraId="56D3370C" w14:textId="488D70CA" w:rsidR="00D9698B" w:rsidRDefault="00484FE4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color w:val="1F497D" w:themeColor="text2"/>
          <w:kern w:val="2"/>
          <w:sz w:val="24"/>
          <w:szCs w:val="24"/>
          <w14:ligatures w14:val="standardContextual"/>
        </w:rPr>
        <w:t>P</w:t>
      </w:r>
      <w:r w:rsidR="00D9698B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racownik socjalny systematycznie monitoruje sytuację </w:t>
      </w:r>
      <w:r w:rsidR="005817E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klienta </w:t>
      </w:r>
      <w:r w:rsidR="00D9698B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 dokonuje </w:t>
      </w:r>
      <w:r w:rsidR="00384AC3" w:rsidRPr="007022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wraz z </w:t>
      </w:r>
      <w:r w:rsidR="005817E4" w:rsidRPr="007022B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nim </w:t>
      </w:r>
      <w:r w:rsidR="00D9698B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ewaluacji działań oraz oceny działań zawartych w kontrakcie socjalnym</w:t>
      </w:r>
      <w:r w:rsidR="0059513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13A8AAD7" w14:textId="77777777" w:rsidR="004C1770" w:rsidRPr="009C6A52" w:rsidRDefault="004C1770" w:rsidP="00D54196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7FF3B14E" w14:textId="7DD24DB8" w:rsidR="00484FE4" w:rsidRDefault="00D9698B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przypadku </w:t>
      </w:r>
      <w:r w:rsidR="00DD777F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braku możliwości,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odmowy zawarcia kontraktu socjalnego lub </w:t>
      </w:r>
      <w:r w:rsidR="00F07C9E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braku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realiz</w:t>
      </w:r>
      <w:r w:rsidR="00F07C9E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acji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jego postanowień, </w:t>
      </w:r>
      <w:r w:rsidR="00484FE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 </w:t>
      </w:r>
      <w:r w:rsidR="004B4C85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sytuacji</w:t>
      </w:r>
      <w:r w:rsidR="00484FE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uznania</w:t>
      </w:r>
      <w:r w:rsidR="0003627C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przez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pracownik</w:t>
      </w:r>
      <w:r w:rsidR="0003627C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a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socjaln</w:t>
      </w:r>
      <w:r w:rsidR="0003627C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ego zagrożenia dobra </w:t>
      </w:r>
      <w:r w:rsidR="00F74F21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osoby/rodziny w tym dziecka </w:t>
      </w:r>
      <w:r w:rsidR="00484FE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zawiadamia</w:t>
      </w:r>
      <w:r w:rsidR="0003627C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4117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on </w:t>
      </w:r>
      <w:r w:rsidR="00F74F21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stosowne służby</w:t>
      </w:r>
      <w:r w:rsidR="0064117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F74F21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AC595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="00F74F21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tym</w:t>
      </w:r>
      <w:r w:rsidR="0064117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:</w:t>
      </w:r>
      <w:r w:rsidR="00F74F21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Sąd Rodzinny</w:t>
      </w:r>
      <w:r w:rsidR="00A168F6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i podejmuje działania leżące w jego kompetencji</w:t>
      </w:r>
      <w:r w:rsidR="00641178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m.in. </w:t>
      </w:r>
      <w:r w:rsidR="00A168F6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kierowanie na leczenie psychiatryczne bez zgody, kierowanie do </w:t>
      </w:r>
      <w:proofErr w:type="spellStart"/>
      <w:r w:rsidR="00A168F6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dps</w:t>
      </w:r>
      <w:proofErr w:type="spellEnd"/>
      <w:r w:rsidR="00A168F6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bez zgody, stosowanie procedury „Niebieskie Karty”, pomoc w uzyskaniu leczenia odwykowego, itd.</w:t>
      </w:r>
      <w:r w:rsidR="00A168F6" w:rsidRPr="009C6A52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</w:p>
    <w:p w14:paraId="718AD02F" w14:textId="77777777" w:rsidR="004C1770" w:rsidRPr="009F49BD" w:rsidRDefault="004C1770" w:rsidP="00D54196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i/>
          <w:iCs/>
          <w:kern w:val="2"/>
          <w14:ligatures w14:val="standardContextual"/>
        </w:rPr>
      </w:pPr>
    </w:p>
    <w:p w14:paraId="42E5F765" w14:textId="5B71DA08" w:rsidR="00F07C9E" w:rsidRDefault="00D9698B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Jeżeli z analizy sytuacji rodziny wynika konieczność przydziel</w:t>
      </w:r>
      <w:r w:rsidR="00030EBD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enia rodzinie asystenta rodziny </w:t>
      </w:r>
      <w:r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(np. z uwagi na duży stopień zaniedbań wobec dziecka, wysoki stopień niezaradności życiowej rodziców, złożoność problemów występujących w rodzinie, konieczność częstego kontaktu)</w:t>
      </w:r>
      <w:r w:rsidR="001B53C8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</w:t>
      </w:r>
      <w:r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pracownik socjalny </w:t>
      </w:r>
      <w:r w:rsidR="009C6A52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postępuje </w:t>
      </w:r>
      <w:r w:rsidR="005817E4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zgodnie z zadaniami mu przypisanymi Zarządzeniem </w:t>
      </w:r>
      <w:r w:rsidR="00871E0A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nr 14/2022 Dyrektora Miejskiego Ośrodka Pomocy Rodzinie w Toruniu </w:t>
      </w:r>
      <w:r w:rsidR="00871E0A" w:rsidRPr="00871E0A">
        <w:rPr>
          <w:rFonts w:ascii="Times New Roman" w:hAnsi="Times New Roman" w:cs="Times New Roman"/>
          <w:sz w:val="24"/>
          <w:szCs w:val="24"/>
        </w:rPr>
        <w:t>z dnia 21 czerwca 2022r. w sprawie wprowadzenia procedury działań podejmowanych przez asystenta rodziny na rzecz rodzin przeżywających trudności w wypełnianiu funkcji opiekuńczo-wychowawczych</w:t>
      </w:r>
      <w:r w:rsidR="00871E0A">
        <w:rPr>
          <w:rFonts w:ascii="Times New Roman" w:hAnsi="Times New Roman" w:cs="Times New Roman"/>
          <w:sz w:val="24"/>
          <w:szCs w:val="24"/>
        </w:rPr>
        <w:t xml:space="preserve"> </w:t>
      </w:r>
      <w:r w:rsidR="009C6A5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i </w:t>
      </w:r>
      <w:r w:rsidR="002F7E9D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wnioskuje o objęcie rodziny wsparciem asystenta rodziny</w:t>
      </w:r>
      <w:r w:rsid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30DB193C" w14:textId="77777777" w:rsidR="004C1770" w:rsidRPr="009F49BD" w:rsidRDefault="004C1770" w:rsidP="00D54196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58D2C055" w14:textId="77777777" w:rsidR="00871E0A" w:rsidRDefault="00D9698B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 zatwierdzeniu wniosku przez Dyrektora MOPR lub osoby przez niego upoważnionej</w:t>
      </w:r>
      <w:r w:rsidR="00FF176C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50E94"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pracę </w:t>
      </w:r>
      <w:r w:rsid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socjalną </w:t>
      </w:r>
      <w:r w:rsidR="00650E94"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 rodziną prowadzoną przez pracownika socjalnego </w:t>
      </w:r>
      <w:r w:rsidR="00650E94"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lastRenderedPageBreak/>
        <w:t xml:space="preserve">wspiera </w:t>
      </w:r>
      <w:r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wyznaczony asystent rodziny</w:t>
      </w:r>
      <w:r w:rsidR="0065652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, który </w:t>
      </w:r>
      <w:r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realizuje swoje zadania zgodnie z trybem pracy określonym w Zarządzeni</w:t>
      </w:r>
      <w:r w:rsidR="00650E94"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</w:t>
      </w:r>
      <w:r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nr </w:t>
      </w:r>
      <w:r w:rsidR="0071393F" w:rsidRPr="0071393F">
        <w:rPr>
          <w:rFonts w:ascii="Times New Roman" w:hAnsi="Times New Roman"/>
          <w:color w:val="365F91" w:themeColor="accent1" w:themeShade="BF"/>
          <w:sz w:val="24"/>
          <w:szCs w:val="24"/>
        </w:rPr>
        <w:t>14/</w:t>
      </w:r>
      <w:r w:rsidR="00871E0A">
        <w:rPr>
          <w:rFonts w:ascii="Times New Roman" w:hAnsi="Times New Roman"/>
          <w:color w:val="365F91" w:themeColor="accent1" w:themeShade="BF"/>
          <w:sz w:val="24"/>
          <w:szCs w:val="24"/>
        </w:rPr>
        <w:t>20</w:t>
      </w:r>
      <w:r w:rsidR="0071393F" w:rsidRPr="0071393F">
        <w:rPr>
          <w:rFonts w:ascii="Times New Roman" w:hAnsi="Times New Roman"/>
          <w:color w:val="365F91" w:themeColor="accent1" w:themeShade="BF"/>
          <w:sz w:val="24"/>
          <w:szCs w:val="24"/>
        </w:rPr>
        <w:t>22</w:t>
      </w:r>
      <w:r w:rsidR="00650E94" w:rsidRPr="00F07C9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71393F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</w:p>
    <w:p w14:paraId="3C05AC66" w14:textId="660494F1" w:rsidR="004C1770" w:rsidRPr="004C1770" w:rsidRDefault="00796495" w:rsidP="00AC5956">
      <w:pPr>
        <w:pStyle w:val="Akapitzlist"/>
        <w:spacing w:after="0" w:line="240" w:lineRule="auto"/>
        <w:ind w:left="851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Rolę koordynatora pracy z rodziną pełni pracownik socjalny, zaś w pozostałych obszarach </w:t>
      </w:r>
      <w:r w:rsidR="0071393F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obaj </w:t>
      </w: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specjaliści </w:t>
      </w:r>
      <w:r w:rsidR="0071393F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się uzupełniają.</w:t>
      </w:r>
    </w:p>
    <w:p w14:paraId="72FBAC16" w14:textId="77777777" w:rsidR="004C1770" w:rsidRPr="009F49BD" w:rsidRDefault="004C1770" w:rsidP="00D54196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14:ligatures w14:val="standardContextual"/>
        </w:rPr>
      </w:pPr>
    </w:p>
    <w:p w14:paraId="03E32A99" w14:textId="06F01916" w:rsidR="004C1770" w:rsidRPr="00871E0A" w:rsidRDefault="0071393F" w:rsidP="00D54196">
      <w:pPr>
        <w:pStyle w:val="Akapitzlist"/>
        <w:numPr>
          <w:ilvl w:val="0"/>
          <w:numId w:val="22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Asystent rodziny </w:t>
      </w:r>
      <w:r w:rsidR="00650E94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ściśle współpracuje z pracownikiem socjalnym i na bieżąco </w:t>
      </w:r>
      <w:r w:rsidR="00650E94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relacjonuje </w:t>
      </w:r>
      <w:r w:rsidR="00DB32D7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pracownikowi socjalnemu</w:t>
      </w:r>
      <w:r w:rsidR="00650E94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656526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swoją współpracę </w:t>
      </w:r>
      <w:r w:rsidR="00650E94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rodziną</w:t>
      </w:r>
      <w:r w:rsidR="009C6A52" w:rsidRPr="00871E0A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50B86200" w14:textId="77777777" w:rsidR="009F49BD" w:rsidRPr="00B138A6" w:rsidRDefault="009F49BD" w:rsidP="00871E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16"/>
          <w:szCs w:val="16"/>
          <w14:ligatures w14:val="standardContextual"/>
        </w:rPr>
      </w:pPr>
    </w:p>
    <w:p w14:paraId="72F4A3BA" w14:textId="549944FB" w:rsidR="004C1770" w:rsidRDefault="009C6A52" w:rsidP="00871E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  <w:r w:rsidRPr="00871E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P</w:t>
      </w:r>
      <w:r w:rsidR="0071393F" w:rsidRPr="00871E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ozyskane informacje pracownik socjalny </w:t>
      </w:r>
      <w:r w:rsidR="0071393F" w:rsidRPr="00871E0A">
        <w:rPr>
          <w:rFonts w:ascii="Times New Roman" w:eastAsia="Calibri" w:hAnsi="Times New Roman" w:cs="Times New Roman"/>
          <w:b/>
          <w:bCs/>
          <w:color w:val="C00000"/>
          <w:kern w:val="2"/>
          <w:sz w:val="24"/>
          <w:szCs w:val="24"/>
          <w14:ligatures w14:val="standardContextual"/>
        </w:rPr>
        <w:t>odpowiednio</w:t>
      </w:r>
      <w:r w:rsidR="001B53C8" w:rsidRPr="00871E0A">
        <w:rPr>
          <w:rFonts w:ascii="Times New Roman" w:eastAsia="Calibri" w:hAnsi="Times New Roman" w:cs="Times New Roman"/>
          <w:b/>
          <w:bCs/>
          <w:color w:val="C00000"/>
          <w:kern w:val="2"/>
          <w:sz w:val="24"/>
          <w:szCs w:val="24"/>
          <w14:ligatures w14:val="standardContextual"/>
        </w:rPr>
        <w:t xml:space="preserve"> </w:t>
      </w:r>
      <w:r w:rsidRPr="00871E0A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dokumentuje w załączniku nr 1 oraz w systemie TT-Pomoc – zakładka praca socjalna/kontrakt socjalny</w:t>
      </w:r>
      <w:r w:rsidR="00B138A6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.</w:t>
      </w:r>
    </w:p>
    <w:p w14:paraId="48D0FFC6" w14:textId="77777777" w:rsidR="00B138A6" w:rsidRDefault="00B138A6" w:rsidP="00871E0A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</w:p>
    <w:p w14:paraId="66246ECD" w14:textId="5A20E831" w:rsidR="00531E12" w:rsidRDefault="00D9698B" w:rsidP="009315B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Decyzja o zakończeniu pracy z </w:t>
      </w:r>
      <w:r w:rsidR="009C6A52" w:rsidRPr="009C6A52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klientem</w:t>
      </w:r>
    </w:p>
    <w:p w14:paraId="79358EE1" w14:textId="77777777" w:rsidR="009315B9" w:rsidRPr="009C6A52" w:rsidRDefault="009315B9" w:rsidP="009315B9">
      <w:pPr>
        <w:pStyle w:val="Akapitzlist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</w:p>
    <w:p w14:paraId="229D738A" w14:textId="6CF16E92" w:rsidR="009C6A52" w:rsidRDefault="00DC7DFD" w:rsidP="0071488B">
      <w:pPr>
        <w:pStyle w:val="Akapitzlist"/>
        <w:numPr>
          <w:ilvl w:val="1"/>
          <w:numId w:val="24"/>
        </w:numPr>
        <w:spacing w:after="0" w:line="240" w:lineRule="auto"/>
        <w:ind w:left="709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Ustanie</w:t>
      </w: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9698B"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pracy z</w:t>
      </w:r>
      <w:r w:rsid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klientem</w:t>
      </w:r>
      <w:r w:rsidR="00D9698B"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na</w:t>
      </w:r>
      <w:r w:rsidR="00650E94"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stępuje wtedy, </w:t>
      </w:r>
      <w:r w:rsidR="00650E94" w:rsidRPr="00A135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kiedy</w:t>
      </w:r>
      <w:r w:rsidRPr="00A135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kontrakt został </w:t>
      </w:r>
      <w:r w:rsidR="007148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 powodzeniem </w:t>
      </w:r>
      <w:r w:rsidRPr="00A135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zakończony</w:t>
      </w:r>
      <w:r w:rsidR="00D9698B" w:rsidRPr="00A135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  <w:r w:rsidR="0071488B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tj.</w:t>
      </w:r>
      <w:r w:rsidR="00D9698B" w:rsidRPr="00A135C7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D9698B" w:rsidRPr="00801B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wszystkie czy też większość przyjętych do realizacji celów zostało osiągniętych, a problemy dotykające</w:t>
      </w:r>
      <w:r w:rsidR="00D9698B" w:rsidRPr="0003627C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9C6A5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</w:t>
      </w:r>
      <w:r w:rsidR="009C6A52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="00D9698B" w:rsidRPr="00801BA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zostały na tyle rozwiązane, że nie stanowią zagrożenia dla zaspokojenia podstawowych potrzeb </w:t>
      </w:r>
      <w:r w:rsidR="009C6A52" w:rsidRPr="009C6A5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klienta, a szczególnie dzieci.</w:t>
      </w:r>
    </w:p>
    <w:p w14:paraId="6A1E66A6" w14:textId="77777777" w:rsidR="009315B9" w:rsidRDefault="009315B9" w:rsidP="009315B9">
      <w:pPr>
        <w:pStyle w:val="Akapitzlist"/>
        <w:spacing w:after="0" w:line="240" w:lineRule="auto"/>
        <w:ind w:left="1440"/>
        <w:jc w:val="both"/>
        <w:rPr>
          <w:rFonts w:ascii="Times New Roman" w:eastAsia="Calibri" w:hAnsi="Times New Roman" w:cs="Times New Roman"/>
          <w:b/>
          <w:bCs/>
          <w:strike/>
          <w:kern w:val="2"/>
          <w:sz w:val="24"/>
          <w:szCs w:val="24"/>
          <w14:ligatures w14:val="standardContextual"/>
        </w:rPr>
      </w:pPr>
    </w:p>
    <w:p w14:paraId="1F1AEC30" w14:textId="5E55F0CC" w:rsidR="00531E12" w:rsidRPr="009315B9" w:rsidRDefault="00D9698B" w:rsidP="009315B9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Definitywne zakończenie pracy z </w:t>
      </w:r>
      <w:r w:rsid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klientem</w:t>
      </w: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powinno być poprzedzone stopniowym „oddalaniem się” pracownika socjalnego poprzez zmniejszenie częstotliwości kontaktów, które mają na celu utrwalenie i utrzymanie osiągniętej zmiany.</w:t>
      </w:r>
    </w:p>
    <w:p w14:paraId="6866F048" w14:textId="77777777" w:rsidR="009315B9" w:rsidRPr="009315B9" w:rsidRDefault="009315B9" w:rsidP="009315B9">
      <w:pPr>
        <w:pStyle w:val="Akapitzlist"/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631CA82" w14:textId="4685FF53" w:rsidR="009315B9" w:rsidRDefault="00D9698B" w:rsidP="004C177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Jeśli wypracowane </w:t>
      </w:r>
      <w:r w:rsidR="0003627C"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 klientem</w:t>
      </w:r>
      <w:r w:rsidR="0003627C" w:rsidRPr="009315B9">
        <w:rPr>
          <w:rFonts w:ascii="Times New Roman" w:eastAsia="Calibri" w:hAnsi="Times New Roman" w:cs="Times New Roman"/>
          <w:i/>
          <w:iCs/>
          <w:kern w:val="2"/>
          <w:sz w:val="24"/>
          <w:szCs w:val="24"/>
          <w14:ligatures w14:val="standardContextual"/>
        </w:rPr>
        <w:t xml:space="preserve"> </w:t>
      </w: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efekty nie utrzymują się, wówczas</w:t>
      </w:r>
      <w:r w:rsidR="00531E12"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pracownik socjalny podejmuje wspólnie z </w:t>
      </w:r>
      <w:r w:rsidR="0003627C"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nim </w:t>
      </w:r>
      <w:r w:rsidRPr="009315B9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decyzję o kierunku dalszej współpracy.</w:t>
      </w:r>
    </w:p>
    <w:p w14:paraId="4BD76DB1" w14:textId="77777777" w:rsidR="00F36E3E" w:rsidRPr="00F36E3E" w:rsidRDefault="00F36E3E" w:rsidP="00F36E3E">
      <w:pPr>
        <w:pStyle w:val="Akapitzlist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621E9F70" w14:textId="1460957A" w:rsidR="00F36E3E" w:rsidRPr="004C1770" w:rsidRDefault="00F36E3E" w:rsidP="004C1770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Ustanie pracy z klientem może nastąpić również za jednostronnym lub obopólnym wypowiedzeniem kontraktu, co musi być uzasadnione.</w:t>
      </w:r>
    </w:p>
    <w:p w14:paraId="5FDEB3CB" w14:textId="77777777" w:rsidR="00F36E3E" w:rsidRPr="00B138A6" w:rsidRDefault="00F36E3E" w:rsidP="00F36E3E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16"/>
          <w:szCs w:val="16"/>
          <w14:ligatures w14:val="standardContextual"/>
        </w:rPr>
      </w:pPr>
    </w:p>
    <w:p w14:paraId="45D5E6B7" w14:textId="029D1942" w:rsidR="00F36E3E" w:rsidRPr="00F36E3E" w:rsidRDefault="00F36E3E" w:rsidP="00F36E3E">
      <w:pPr>
        <w:spacing w:after="0" w:line="240" w:lineRule="auto"/>
        <w:jc w:val="both"/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</w:pPr>
      <w:r w:rsidRPr="00F36E3E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Pozyskane informacje pracownik socjalny </w:t>
      </w:r>
      <w:r w:rsidRPr="00F36E3E">
        <w:rPr>
          <w:rFonts w:ascii="Times New Roman" w:eastAsia="Calibri" w:hAnsi="Times New Roman" w:cs="Times New Roman"/>
          <w:b/>
          <w:bCs/>
          <w:color w:val="C00000"/>
          <w:kern w:val="2"/>
          <w:sz w:val="24"/>
          <w:szCs w:val="24"/>
          <w14:ligatures w14:val="standardContextual"/>
        </w:rPr>
        <w:t xml:space="preserve">odpowiednio </w:t>
      </w:r>
      <w:r w:rsidRPr="00F36E3E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>dokumentuje w załączniku nr 1 oraz w systemie TT-Pomoc – zakładka praca socjalna/kontrakt socjalny</w:t>
      </w:r>
    </w:p>
    <w:p w14:paraId="248C7C8B" w14:textId="77777777" w:rsidR="009315B9" w:rsidRDefault="009315B9" w:rsidP="00691DB1">
      <w:pPr>
        <w:pStyle w:val="Akapitzlist"/>
        <w:spacing w:after="0" w:line="240" w:lineRule="auto"/>
        <w:ind w:left="792"/>
        <w:jc w:val="both"/>
        <w:rPr>
          <w:rFonts w:ascii="Times New Roman" w:eastAsia="Calibri" w:hAnsi="Times New Roman" w:cs="Times New Roman"/>
          <w:strike/>
          <w:kern w:val="2"/>
          <w:sz w:val="24"/>
          <w:szCs w:val="24"/>
          <w14:ligatures w14:val="standardContextual"/>
        </w:rPr>
      </w:pPr>
    </w:p>
    <w:p w14:paraId="4A1F4AE0" w14:textId="0B539250" w:rsidR="00D9698B" w:rsidRDefault="009315B9" w:rsidP="009315B9">
      <w:pPr>
        <w:pStyle w:val="Akapitzlist"/>
        <w:numPr>
          <w:ilvl w:val="0"/>
          <w:numId w:val="24"/>
        </w:num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  <w:r w:rsidRPr="009315B9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 xml:space="preserve"> </w:t>
      </w:r>
      <w:r w:rsidR="00D9698B" w:rsidRPr="009315B9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Obowiązkowa dokumentacja</w:t>
      </w:r>
      <w:r w:rsidR="00867ED6"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  <w:t>:</w:t>
      </w:r>
    </w:p>
    <w:p w14:paraId="21E91A15" w14:textId="77777777" w:rsidR="00867ED6" w:rsidRPr="009315B9" w:rsidRDefault="00867ED6" w:rsidP="00867ED6">
      <w:pPr>
        <w:pStyle w:val="Akapitzlist"/>
        <w:spacing w:after="0" w:line="240" w:lineRule="auto"/>
        <w:ind w:left="1080"/>
        <w:jc w:val="both"/>
        <w:rPr>
          <w:rFonts w:ascii="Times New Roman" w:eastAsia="Calibri" w:hAnsi="Times New Roman" w:cs="Times New Roman"/>
          <w:kern w:val="2"/>
          <w:sz w:val="24"/>
          <w:szCs w:val="24"/>
          <w:u w:val="single"/>
          <w14:ligatures w14:val="standardContextual"/>
        </w:rPr>
      </w:pPr>
    </w:p>
    <w:p w14:paraId="5EE144D3" w14:textId="335DEEE3" w:rsidR="00867ED6" w:rsidRPr="00867ED6" w:rsidRDefault="00D9698B" w:rsidP="004B4B42">
      <w:pPr>
        <w:pStyle w:val="Akapitzlist"/>
        <w:numPr>
          <w:ilvl w:val="1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Prowadzenie wszelkich działań z zakresu pracy </w:t>
      </w: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socjalnej</w:t>
      </w:r>
      <w:r w:rsidR="0083210D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zgodnej z </w:t>
      </w:r>
      <w:r w:rsidR="00F60CC2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etapami</w:t>
      </w:r>
      <w:r w:rsidR="0083210D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metodycznego </w:t>
      </w:r>
      <w:r w:rsidR="00F60CC2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postępowania </w:t>
      </w: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powinno być dokumentowane</w:t>
      </w:r>
      <w:r w:rsidR="00531E12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C0407F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przez pracownika socjalnego w </w:t>
      </w:r>
      <w:r w:rsidR="00867ED6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załączniku nr 1 oraz w </w:t>
      </w:r>
      <w:r w:rsidR="00C0407F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systemie TT-POMOC w zakładce praca socjalna, </w:t>
      </w: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 oparciu o:</w:t>
      </w:r>
    </w:p>
    <w:p w14:paraId="05892C27" w14:textId="77777777" w:rsidR="00531E12" w:rsidRDefault="00D9698B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wywiady środowiskowe,</w:t>
      </w:r>
    </w:p>
    <w:p w14:paraId="7A6F86AB" w14:textId="77777777" w:rsidR="00C0407F" w:rsidRDefault="00C0407F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informacje od asystenta rodziny, kuratora sądowego, pedagoga szkolnego, dzielnicowego i innych</w:t>
      </w:r>
      <w:r w:rsidR="005E6C46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osób</w:t>
      </w: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działających na rzecz rodziny w ramach obowiązków </w:t>
      </w:r>
      <w:r w:rsidR="005E6C46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służbowych</w:t>
      </w:r>
      <w:r w:rsidR="005E6C46">
        <w:rPr>
          <w:rFonts w:ascii="Times New Roman" w:eastAsia="Calibri" w:hAnsi="Times New Roman" w:cs="Times New Roman"/>
          <w:color w:val="365F91" w:themeColor="accent1" w:themeShade="BF"/>
          <w:kern w:val="2"/>
          <w:sz w:val="24"/>
          <w:szCs w:val="24"/>
          <w14:ligatures w14:val="standardContextual"/>
        </w:rPr>
        <w:t>,</w:t>
      </w:r>
    </w:p>
    <w:p w14:paraId="238E384C" w14:textId="5EA66FFB" w:rsidR="00531E12" w:rsidRDefault="00D9698B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bookmarkStart w:id="1" w:name="_Hlk152587756"/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kontrakt socjaln</w:t>
      </w:r>
      <w:r w:rsid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</w:t>
      </w:r>
      <w:r w:rsidR="00BA77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– </w:t>
      </w:r>
      <w:r w:rsidR="00BA77F6" w:rsidRPr="00BA77F6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prowadzon</w:t>
      </w:r>
      <w:r w:rsidR="00867ED6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>y</w:t>
      </w:r>
      <w:r w:rsidR="00BA77F6" w:rsidRPr="00BA77F6">
        <w:rPr>
          <w:rFonts w:ascii="Times New Roman" w:eastAsia="Calibri" w:hAnsi="Times New Roman" w:cs="Times New Roman"/>
          <w:color w:val="FF0000"/>
          <w:kern w:val="2"/>
          <w:sz w:val="24"/>
          <w:szCs w:val="24"/>
          <w14:ligatures w14:val="standardContextual"/>
        </w:rPr>
        <w:t xml:space="preserve"> w systemie TT-Pomoc</w:t>
      </w: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</w:t>
      </w:r>
    </w:p>
    <w:bookmarkEnd w:id="1"/>
    <w:p w14:paraId="22127DEC" w14:textId="77777777" w:rsidR="00531E12" w:rsidRDefault="00D9698B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notatki służbowe,</w:t>
      </w:r>
    </w:p>
    <w:p w14:paraId="7E0B9E8F" w14:textId="433AB57A" w:rsidR="00867ED6" w:rsidRDefault="00867ED6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protokoły z posiedzeń Zespołu Pomocy Środowiskowej w sprawie prowadzonej pracy socjalnej, </w:t>
      </w:r>
    </w:p>
    <w:p w14:paraId="3A75970F" w14:textId="77777777" w:rsidR="00531E12" w:rsidRDefault="00D9698B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korespondencję z instytucjami lokalnymi,</w:t>
      </w:r>
    </w:p>
    <w:p w14:paraId="4C30E980" w14:textId="77777777" w:rsidR="00531E12" w:rsidRDefault="00D9698B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opinie ze szkoły oraz Poradni Psychologiczno-Pedagogicznej,</w:t>
      </w:r>
    </w:p>
    <w:p w14:paraId="0B7A9F2E" w14:textId="10C8EF34" w:rsidR="00D9698B" w:rsidRDefault="00D9698B" w:rsidP="007746EB">
      <w:pPr>
        <w:pStyle w:val="Akapitzlist"/>
        <w:numPr>
          <w:ilvl w:val="0"/>
          <w:numId w:val="8"/>
        </w:numPr>
        <w:spacing w:after="0" w:line="240" w:lineRule="auto"/>
        <w:ind w:left="851" w:hanging="284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dokumentację dot. stanu zdrowia członków rodziny (np. orzeczenia </w:t>
      </w:r>
      <w:r w:rsidR="00F36E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br/>
      </w: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 niepełnosprawności,</w:t>
      </w:r>
      <w:r w:rsid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zaświadczenia o leczeniu uzależnień, o stanie zdrowia dzieci lub oceniające sprawowanie</w:t>
      </w:r>
      <w:r w:rsidR="00531E12"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opieki nad niemowlęciem przez lekarza, opinie psychiatryczne).</w:t>
      </w:r>
    </w:p>
    <w:p w14:paraId="7A396CB7" w14:textId="77777777" w:rsidR="00BA77F6" w:rsidRPr="00BA77F6" w:rsidRDefault="00BA77F6" w:rsidP="00BA77F6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80CB3DA" w14:textId="0B3EFE87" w:rsidR="00BA77F6" w:rsidRDefault="00BA77F6" w:rsidP="007746E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Wszelką pozyskaną w trakcie pracy socjalnej z </w:t>
      </w:r>
      <w:r w:rsidR="00867ED6"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klientem</w:t>
      </w: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papierową dokumentację pracownik socjalny odpowiednio</w:t>
      </w:r>
      <w:r w:rsidR="00F36E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(w sposób chronologiczny)</w:t>
      </w: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przechowuje w teczce dedykowanej danej sprawie. </w:t>
      </w:r>
    </w:p>
    <w:p w14:paraId="72719AFB" w14:textId="77777777" w:rsidR="00867ED6" w:rsidRPr="00867ED6" w:rsidRDefault="00867ED6" w:rsidP="007746EB">
      <w:pPr>
        <w:pStyle w:val="Akapitzlist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09DCED3C" w14:textId="787116BE" w:rsidR="00BA77F6" w:rsidRPr="004C1770" w:rsidRDefault="0059364C" w:rsidP="007746EB">
      <w:pPr>
        <w:pStyle w:val="Akapitzlist"/>
        <w:numPr>
          <w:ilvl w:val="1"/>
          <w:numId w:val="24"/>
        </w:numPr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</w:t>
      </w:r>
      <w:r w:rsidR="00D9698B" w:rsidRPr="00531E12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każdym RPŚ obowi</w:t>
      </w:r>
      <w:r w:rsidR="00D9698B" w:rsidRPr="00BA77F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ązkowe jest prowadzenie:</w:t>
      </w:r>
      <w:r w:rsid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</w:t>
      </w:r>
      <w:r w:rsidR="0071393F" w:rsidRP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Rejestru </w:t>
      </w:r>
      <w:r w:rsidR="00677A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osób/</w:t>
      </w:r>
      <w:r w:rsidR="0071393F" w:rsidRP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rodzin </w:t>
      </w:r>
      <w:r w:rsidR="00F36E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objęt</w:t>
      </w:r>
      <w:r w:rsidR="0071393F" w:rsidRP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ych prac</w:t>
      </w:r>
      <w:r w:rsidR="00F36E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ą </w:t>
      </w:r>
      <w:r w:rsidR="0071393F" w:rsidRP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socjaln</w:t>
      </w:r>
      <w:r w:rsidR="00F36E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ą, </w:t>
      </w:r>
      <w:r w:rsidR="00677A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z </w:t>
      </w:r>
      <w:r w:rsidR="00F36E3E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w</w:t>
      </w:r>
      <w:r w:rsidR="00C0407F" w:rsidRP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yszczególnieniem</w:t>
      </w:r>
      <w:r w:rsidR="00677A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m.in.:</w:t>
      </w:r>
      <w:r w:rsidR="00C0407F" w:rsidRP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 xml:space="preserve"> rodzin objętych wsparciem asystenta rodziny, Procedurą „Niebieskie Karty”, rezygnujących z pomocy w formie pracy socjalnej</w:t>
      </w:r>
      <w:r w:rsidR="00677ADD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, itd</w:t>
      </w:r>
      <w:r w:rsidR="00656526" w:rsidRPr="004C1770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.</w:t>
      </w:r>
      <w:r w:rsidR="004C1770" w:rsidRPr="004C1770">
        <w:rPr>
          <w:rFonts w:ascii="Times New Roman" w:eastAsia="Calibri" w:hAnsi="Times New Roman" w:cs="Times New Roman"/>
          <w:color w:val="C00000"/>
          <w:kern w:val="2"/>
          <w:sz w:val="24"/>
          <w:szCs w:val="24"/>
          <w14:ligatures w14:val="standardContextual"/>
        </w:rPr>
        <w:t xml:space="preserve"> </w:t>
      </w:r>
    </w:p>
    <w:p w14:paraId="3F2CBAEA" w14:textId="77777777" w:rsidR="004C1770" w:rsidRPr="00867ED6" w:rsidRDefault="004C1770" w:rsidP="00BA77F6">
      <w:pPr>
        <w:pStyle w:val="Akapitzlist"/>
        <w:spacing w:after="0" w:line="240" w:lineRule="auto"/>
        <w:ind w:left="792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</w:p>
    <w:p w14:paraId="174A47BF" w14:textId="67A33688" w:rsidR="004C1770" w:rsidRPr="004C1770" w:rsidRDefault="00BA77F6" w:rsidP="007746EB">
      <w:pPr>
        <w:pStyle w:val="Akapitzlist"/>
        <w:numPr>
          <w:ilvl w:val="0"/>
          <w:numId w:val="24"/>
        </w:numPr>
        <w:spacing w:after="0" w:line="240" w:lineRule="auto"/>
        <w:ind w:left="851" w:hanging="567"/>
        <w:jc w:val="both"/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</w:pPr>
      <w:r w:rsidRPr="00867ED6">
        <w:rPr>
          <w:rFonts w:ascii="Times New Roman" w:eastAsia="Calibri" w:hAnsi="Times New Roman" w:cs="Times New Roman"/>
          <w:kern w:val="2"/>
          <w:sz w:val="24"/>
          <w:szCs w:val="24"/>
          <w14:ligatures w14:val="standardContextual"/>
        </w:rPr>
        <w:t>Koordynator Zespołu Pomocy Środowiskowej oraz uprawnione osoby dokonujące kontroli prowadzonej przez pracownia socjalnego pracy socjalnej dokumentują ten fakt w sporządzanych i przechowywanych przez siebie notatkach/protokołach kontroli.</w:t>
      </w:r>
    </w:p>
    <w:p w14:paraId="22095D73" w14:textId="77777777" w:rsidR="00B8340E" w:rsidRDefault="00B8340E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B3B505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B3C13B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06E5D3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C6AFAC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82347A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D2CD9B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1306872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2B2868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1B7ACFF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D6D1AC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AF63E97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5DBABF9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8BECBDE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5762E3F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33753D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39B0451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91C4194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7B7258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E720DD5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930FDC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DA01EF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A52839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3093DA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A9A468F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87E89C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D673E55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84C564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F37CB5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FE18F31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AF3F41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200B90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7BD907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BE7047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6A07484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16E66BC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62D8A2F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7C7A3EF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D738FE" w14:textId="2F75F68A" w:rsidR="007111B3" w:rsidRPr="00287A3C" w:rsidRDefault="007111B3" w:rsidP="007111B3">
      <w:pPr>
        <w:spacing w:after="0" w:line="240" w:lineRule="auto"/>
        <w:ind w:left="4962" w:hanging="851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  <w:r w:rsidRPr="00287A3C">
        <w:rPr>
          <w:rFonts w:ascii="Times New Roman" w:hAnsi="Times New Roman" w:cs="Times New Roman"/>
          <w:sz w:val="20"/>
          <w:szCs w:val="20"/>
        </w:rPr>
        <w:t xml:space="preserve">Załącznik nr 1 do </w:t>
      </w:r>
      <w:r w:rsidRPr="00287A3C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Procedury </w:t>
      </w:r>
      <w: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dotyczącej</w:t>
      </w:r>
      <w:r w:rsidRPr="00287A3C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etap</w:t>
      </w:r>
      <w:r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>ów</w:t>
      </w:r>
      <w:r w:rsidRPr="00287A3C">
        <w:rPr>
          <w:rFonts w:ascii="Times New Roman" w:eastAsia="Calibri" w:hAnsi="Times New Roman" w:cs="Times New Roman"/>
          <w:kern w:val="2"/>
          <w:sz w:val="20"/>
          <w:szCs w:val="20"/>
          <w14:ligatures w14:val="standardContextual"/>
        </w:rPr>
        <w:t xml:space="preserve"> metodycznego postępowania w pracy socjalnej</w:t>
      </w:r>
      <w:r w:rsidRPr="00287A3C">
        <w:rPr>
          <w:rFonts w:ascii="Times New Roman" w:hAnsi="Times New Roman" w:cs="Times New Roman"/>
          <w:sz w:val="20"/>
          <w:szCs w:val="20"/>
        </w:rPr>
        <w:t xml:space="preserve"> przyjętej  Zrządzeniem nr </w:t>
      </w:r>
      <w:r>
        <w:rPr>
          <w:rFonts w:ascii="Times New Roman" w:hAnsi="Times New Roman" w:cs="Times New Roman"/>
          <w:sz w:val="20"/>
          <w:szCs w:val="20"/>
        </w:rPr>
        <w:t>30/2023</w:t>
      </w:r>
      <w:r w:rsidRPr="00287A3C">
        <w:rPr>
          <w:rFonts w:ascii="Times New Roman" w:hAnsi="Times New Roman" w:cs="Times New Roman"/>
          <w:sz w:val="20"/>
          <w:szCs w:val="20"/>
        </w:rPr>
        <w:t xml:space="preserve"> Dyrektora MOPR Toruń</w:t>
      </w:r>
    </w:p>
    <w:p w14:paraId="5BD94FA9" w14:textId="77777777" w:rsidR="007111B3" w:rsidRPr="006D12BD" w:rsidRDefault="007111B3" w:rsidP="007111B3">
      <w:pPr>
        <w:spacing w:after="0" w:line="240" w:lineRule="auto"/>
        <w:rPr>
          <w:rFonts w:ascii="Times New Roman" w:hAnsi="Times New Roman" w:cs="Times New Roman"/>
        </w:rPr>
      </w:pPr>
    </w:p>
    <w:p w14:paraId="3AD1E362" w14:textId="77777777" w:rsidR="007111B3" w:rsidRPr="00287A3C" w:rsidRDefault="007111B3" w:rsidP="007111B3">
      <w:pPr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287A3C">
        <w:rPr>
          <w:rFonts w:ascii="Times New Roman" w:hAnsi="Times New Roman" w:cs="Times New Roman"/>
          <w:b/>
          <w:bCs/>
          <w:sz w:val="26"/>
          <w:szCs w:val="26"/>
        </w:rPr>
        <w:t>KARTA  PRACY SOCJALNEJ Z OSOBĄ LUB RODZINĄ*</w:t>
      </w:r>
    </w:p>
    <w:p w14:paraId="210CEA0A" w14:textId="77777777" w:rsidR="007111B3" w:rsidRDefault="007111B3" w:rsidP="00711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7B4765" w14:textId="77777777" w:rsidR="007111B3" w:rsidRDefault="007111B3" w:rsidP="00711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C1D64">
        <w:rPr>
          <w:rFonts w:ascii="Times New Roman" w:hAnsi="Times New Roman" w:cs="Times New Roman"/>
          <w:b/>
          <w:bCs/>
          <w:sz w:val="24"/>
          <w:szCs w:val="24"/>
        </w:rPr>
        <w:t>Dane klienta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(dane osobowe, adres zamieszkania)</w:t>
      </w:r>
    </w:p>
    <w:p w14:paraId="1F6EA54A" w14:textId="77777777" w:rsidR="007111B3" w:rsidRPr="003C1D64" w:rsidRDefault="007111B3" w:rsidP="00711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C7D92D" w14:textId="77777777" w:rsidR="007111B3" w:rsidRPr="003C1D64" w:rsidRDefault="007111B3" w:rsidP="007111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77E3969E" w14:textId="77777777" w:rsidR="007111B3" w:rsidRPr="00B8340E" w:rsidRDefault="007111B3" w:rsidP="007111B3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1163497" w14:textId="77777777" w:rsidR="007111B3" w:rsidRPr="003C1D64" w:rsidRDefault="007111B3" w:rsidP="007111B3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74443">
        <w:rPr>
          <w:rFonts w:ascii="Times New Roman" w:hAnsi="Times New Roman" w:cs="Times New Roman"/>
          <w:b/>
          <w:bCs/>
          <w:sz w:val="24"/>
          <w:szCs w:val="24"/>
        </w:rPr>
        <w:t xml:space="preserve">Opis </w:t>
      </w:r>
      <w:r>
        <w:rPr>
          <w:rFonts w:ascii="Times New Roman" w:hAnsi="Times New Roman" w:cs="Times New Roman"/>
          <w:b/>
          <w:bCs/>
          <w:sz w:val="24"/>
          <w:szCs w:val="24"/>
        </w:rPr>
        <w:t>zgłoszenia</w:t>
      </w:r>
      <w:r w:rsidRPr="00B7444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klienta/osoby anonimowej </w:t>
      </w:r>
      <w:r>
        <w:rPr>
          <w:rFonts w:ascii="Times New Roman" w:hAnsi="Times New Roman" w:cs="Times New Roman"/>
          <w:sz w:val="24"/>
          <w:szCs w:val="24"/>
        </w:rPr>
        <w:t>(data</w:t>
      </w:r>
      <w:r w:rsidRPr="003C1D64">
        <w:rPr>
          <w:rFonts w:ascii="Times New Roman" w:hAnsi="Times New Roman" w:cs="Times New Roman"/>
          <w:sz w:val="24"/>
          <w:szCs w:val="24"/>
        </w:rPr>
        <w:t xml:space="preserve"> zgłoszenia, forma zgłoszenia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C1D64">
        <w:rPr>
          <w:rFonts w:ascii="Times New Roman" w:hAnsi="Times New Roman" w:cs="Times New Roman"/>
          <w:sz w:val="24"/>
          <w:szCs w:val="24"/>
        </w:rPr>
        <w:t>dane osoby zgłaszającej</w:t>
      </w:r>
      <w:r w:rsidRPr="003C1D6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C1D64">
        <w:rPr>
          <w:rFonts w:ascii="Times New Roman" w:hAnsi="Times New Roman" w:cs="Times New Roman"/>
          <w:sz w:val="24"/>
          <w:szCs w:val="24"/>
        </w:rPr>
        <w:t xml:space="preserve">dane osoby przyjmującej zgłoszenie)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14:paraId="7BEC752B" w14:textId="77777777" w:rsidR="007111B3" w:rsidRDefault="007111B3" w:rsidP="007111B3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Przekazanie zgłoszenia do realizacji – </w:t>
      </w:r>
      <w:r w:rsidRPr="003E7BC4">
        <w:rPr>
          <w:rFonts w:ascii="Times New Roman" w:hAnsi="Times New Roman" w:cs="Times New Roman"/>
          <w:sz w:val="24"/>
          <w:szCs w:val="24"/>
        </w:rPr>
        <w:t>w sytuacji takiej konieczności</w:t>
      </w:r>
      <w:r>
        <w:rPr>
          <w:rFonts w:ascii="Times New Roman" w:hAnsi="Times New Roman" w:cs="Times New Roman"/>
          <w:sz w:val="24"/>
          <w:szCs w:val="24"/>
        </w:rPr>
        <w:t xml:space="preserve">  ( data przekazania przez koordynatora/ przyjęcia do realizacja przez pracownika socjalnego zgłoszenia do realizacji/podpisy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                                                                        </w:t>
      </w:r>
    </w:p>
    <w:p w14:paraId="3957FD9D" w14:textId="77777777" w:rsidR="007111B3" w:rsidRDefault="007111B3" w:rsidP="007111B3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B8340E">
        <w:rPr>
          <w:rFonts w:ascii="Times New Roman" w:hAnsi="Times New Roman" w:cs="Times New Roman"/>
          <w:sz w:val="24"/>
          <w:szCs w:val="24"/>
        </w:rPr>
        <w:t xml:space="preserve"> </w:t>
      </w:r>
      <w:r w:rsidRPr="00CF703C">
        <w:rPr>
          <w:rFonts w:ascii="Times New Roman" w:hAnsi="Times New Roman" w:cs="Times New Roman"/>
          <w:b/>
          <w:bCs/>
          <w:sz w:val="24"/>
          <w:szCs w:val="24"/>
        </w:rPr>
        <w:t>Ustalenie sytuacji klienta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r w:rsidRPr="00B74443">
        <w:rPr>
          <w:rFonts w:ascii="Times New Roman" w:hAnsi="Times New Roman" w:cs="Times New Roman"/>
          <w:b/>
          <w:bCs/>
          <w:sz w:val="24"/>
          <w:szCs w:val="24"/>
        </w:rPr>
        <w:t>Informacje, które mogą być powiązane ze zgłaszanymi trudnościami i wpływać na możliwość ich rozwiązania</w:t>
      </w:r>
      <w:r w:rsidRPr="00B8340E">
        <w:rPr>
          <w:rFonts w:ascii="Times New Roman" w:hAnsi="Times New Roman" w:cs="Times New Roman"/>
          <w:sz w:val="24"/>
          <w:szCs w:val="24"/>
        </w:rPr>
        <w:t xml:space="preserve"> (uzyskane na podstawie rozmowy, okazanych dokumentów</w:t>
      </w:r>
      <w:r>
        <w:rPr>
          <w:rFonts w:ascii="Times New Roman" w:hAnsi="Times New Roman" w:cs="Times New Roman"/>
          <w:sz w:val="24"/>
          <w:szCs w:val="24"/>
        </w:rPr>
        <w:t>, itp. – podać źródło informacji</w:t>
      </w:r>
      <w:r w:rsidRPr="00B8340E">
        <w:rPr>
          <w:rFonts w:ascii="Times New Roman" w:hAnsi="Times New Roman" w:cs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A947C6" w14:textId="77777777" w:rsidR="007111B3" w:rsidRPr="00077232" w:rsidRDefault="007111B3" w:rsidP="007111B3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B8340E">
        <w:rPr>
          <w:rFonts w:ascii="Times New Roman" w:hAnsi="Times New Roman" w:cs="Times New Roman"/>
          <w:b/>
          <w:bCs/>
          <w:sz w:val="24"/>
          <w:szCs w:val="24"/>
        </w:rPr>
        <w:t xml:space="preserve">Diagnoza i ocena sytuacji/funkcjonowania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klienta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077232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</w:p>
    <w:p w14:paraId="1C336BAC" w14:textId="77777777" w:rsidR="007111B3" w:rsidRDefault="007111B3" w:rsidP="007111B3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Uwagi/</w:t>
      </w:r>
      <w:r w:rsidRPr="00B74443">
        <w:rPr>
          <w:rFonts w:ascii="Times New Roman" w:hAnsi="Times New Roman" w:cs="Times New Roman"/>
          <w:b/>
          <w:bCs/>
          <w:sz w:val="24"/>
          <w:szCs w:val="24"/>
        </w:rPr>
        <w:t>Wnioski</w:t>
      </w:r>
      <w:r w:rsidRPr="00B83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B8340E">
        <w:rPr>
          <w:rFonts w:ascii="Times New Roman" w:hAnsi="Times New Roman" w:cs="Times New Roman"/>
          <w:sz w:val="24"/>
          <w:szCs w:val="24"/>
        </w:rPr>
        <w:t>wstępne ustalenie skali i rozległości sytuacji problemowej</w:t>
      </w:r>
      <w:r>
        <w:rPr>
          <w:rFonts w:ascii="Times New Roman" w:hAnsi="Times New Roman" w:cs="Times New Roman"/>
          <w:sz w:val="24"/>
          <w:szCs w:val="24"/>
        </w:rPr>
        <w:t>/</w:t>
      </w:r>
      <w:r w:rsidRPr="00B8340E">
        <w:rPr>
          <w:rFonts w:ascii="Times New Roman" w:hAnsi="Times New Roman" w:cs="Times New Roman"/>
          <w:sz w:val="24"/>
          <w:szCs w:val="24"/>
        </w:rPr>
        <w:t xml:space="preserve"> możliwości rozwiązania problemu</w:t>
      </w:r>
      <w:r>
        <w:rPr>
          <w:rFonts w:ascii="Times New Roman" w:hAnsi="Times New Roman" w:cs="Times New Roman"/>
          <w:sz w:val="24"/>
          <w:szCs w:val="24"/>
        </w:rPr>
        <w:t>, ustalenie zasadności prowadzenia pracy socjalnej z klientem/informacje o dalszych działaniach typu: rezygnacja z prowadzenia pracy socjalnej i jej przyczynie/zawiadomienie służb o sytuacji klienta/ podjęcie pracy socjalnej z klientem i zawarcie kontraktu socjalnego)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B658F5" w14:textId="77777777" w:rsidR="007111B3" w:rsidRDefault="007111B3" w:rsidP="007111B3">
      <w:pPr>
        <w:pStyle w:val="Akapitzlist"/>
        <w:numPr>
          <w:ilvl w:val="0"/>
          <w:numId w:val="18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Rejestracja</w:t>
      </w:r>
      <w:r w:rsidRPr="009315B9">
        <w:rPr>
          <w:rFonts w:ascii="Times New Roman" w:hAnsi="Times New Roman" w:cs="Times New Roman"/>
          <w:sz w:val="24"/>
          <w:szCs w:val="24"/>
        </w:rPr>
        <w:t xml:space="preserve"> dalszych działań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…………………………………………………………………………………………………………………………………………………………………………………….</w:t>
      </w:r>
    </w:p>
    <w:p w14:paraId="1D7FA70B" w14:textId="77777777" w:rsidR="007111B3" w:rsidRDefault="007111B3" w:rsidP="007111B3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………………………………………………………………………………………….</w:t>
      </w:r>
    </w:p>
    <w:p w14:paraId="4538042C" w14:textId="77777777" w:rsidR="007111B3" w:rsidRPr="009360A8" w:rsidRDefault="007111B3" w:rsidP="007111B3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1104E826" w14:textId="77777777" w:rsidR="007111B3" w:rsidRPr="009360A8" w:rsidRDefault="007111B3" w:rsidP="007111B3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044ABD52" w14:textId="77777777" w:rsidR="007111B3" w:rsidRPr="009360A8" w:rsidRDefault="007111B3" w:rsidP="007111B3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424D9927" w14:textId="77777777" w:rsidR="007111B3" w:rsidRPr="009360A8" w:rsidRDefault="007111B3" w:rsidP="007111B3">
      <w:pPr>
        <w:pStyle w:val="Akapitzlist"/>
        <w:spacing w:after="0" w:line="240" w:lineRule="auto"/>
        <w:ind w:left="284" w:hanging="284"/>
        <w:rPr>
          <w:rFonts w:ascii="Times New Roman" w:hAnsi="Times New Roman" w:cs="Times New Roman"/>
          <w:sz w:val="8"/>
          <w:szCs w:val="8"/>
        </w:rPr>
      </w:pPr>
    </w:p>
    <w:p w14:paraId="35F94702" w14:textId="77777777" w:rsidR="007111B3" w:rsidRPr="009360A8" w:rsidRDefault="007111B3" w:rsidP="007111B3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9360A8">
        <w:rPr>
          <w:rFonts w:ascii="Times New Roman" w:hAnsi="Times New Roman" w:cs="Times New Roman"/>
          <w:b/>
          <w:bCs/>
          <w:i/>
          <w:iCs/>
          <w:sz w:val="20"/>
          <w:szCs w:val="20"/>
        </w:rPr>
        <w:t>* Każdy wpis zawarty w karcie powinien zawierać datę i podpis osoby go dokonującego i zostać wprowadzony do systemu TT-Pomoc. W przypadku prowadzenia pracy socjalnej poprzez zawarcie i realizację kontraktu socjalnego w karcie powinny być zapisy o dacie jego sporządzenia oraz ewaluacji i zakończenia. Karta powinna być dokumentacją papierową, w której sygnalizowane są działania w formie pracy socjalnej, dokładne opisy pracy socjalnej powinny być ujęte w Systemie TT-Pomoc zakładka kontrakt/ praca socjalna.</w:t>
      </w:r>
    </w:p>
    <w:p w14:paraId="001D9455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B7ACC5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DAE5CEF" w14:textId="77777777" w:rsidR="004B4B42" w:rsidRDefault="004B4B42" w:rsidP="00E223C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42DC96" w14:textId="77777777" w:rsidR="0080287A" w:rsidRDefault="0080287A" w:rsidP="003913BF">
      <w:pPr>
        <w:spacing w:after="0" w:line="240" w:lineRule="auto"/>
        <w:ind w:left="4962" w:hanging="851"/>
        <w:rPr>
          <w:rFonts w:ascii="Times New Roman" w:hAnsi="Times New Roman" w:cs="Times New Roman"/>
          <w:sz w:val="20"/>
          <w:szCs w:val="20"/>
        </w:rPr>
        <w:sectPr w:rsidR="0080287A" w:rsidSect="00B138A6">
          <w:pgSz w:w="11906" w:h="16838"/>
          <w:pgMar w:top="1361" w:right="1418" w:bottom="1361" w:left="1418" w:header="709" w:footer="709" w:gutter="0"/>
          <w:cols w:space="708"/>
          <w:docGrid w:linePitch="360"/>
        </w:sectPr>
      </w:pPr>
      <w:bookmarkStart w:id="2" w:name="_Hlk152589896"/>
    </w:p>
    <w:p w14:paraId="0BB171F6" w14:textId="024E8445" w:rsidR="00376AD6" w:rsidRPr="004501A1" w:rsidRDefault="00376AD6" w:rsidP="004501A1">
      <w:pPr>
        <w:spacing w:after="0" w:line="240" w:lineRule="auto"/>
        <w:ind w:left="2832"/>
        <w:rPr>
          <w:rFonts w:ascii="Times New Roman" w:hAnsi="Times New Roman" w:cs="Times New Roman"/>
          <w:sz w:val="18"/>
          <w:szCs w:val="18"/>
        </w:rPr>
      </w:pPr>
      <w:r w:rsidRPr="004501A1">
        <w:rPr>
          <w:rFonts w:ascii="Times New Roman" w:hAnsi="Times New Roman" w:cs="Times New Roman"/>
          <w:sz w:val="18"/>
          <w:szCs w:val="18"/>
        </w:rPr>
        <w:lastRenderedPageBreak/>
        <w:t xml:space="preserve">Załącznik nr </w:t>
      </w:r>
      <w:r w:rsidR="006D12BD" w:rsidRPr="004501A1">
        <w:rPr>
          <w:rFonts w:ascii="Times New Roman" w:hAnsi="Times New Roman" w:cs="Times New Roman"/>
          <w:sz w:val="18"/>
          <w:szCs w:val="18"/>
        </w:rPr>
        <w:t xml:space="preserve"> </w:t>
      </w:r>
      <w:r w:rsidR="00EF7742">
        <w:rPr>
          <w:rFonts w:ascii="Times New Roman" w:hAnsi="Times New Roman" w:cs="Times New Roman"/>
          <w:sz w:val="18"/>
          <w:szCs w:val="18"/>
        </w:rPr>
        <w:t xml:space="preserve">2 </w:t>
      </w:r>
      <w:r w:rsidR="006D12BD" w:rsidRPr="004501A1">
        <w:rPr>
          <w:rFonts w:ascii="Times New Roman" w:hAnsi="Times New Roman" w:cs="Times New Roman"/>
          <w:sz w:val="18"/>
          <w:szCs w:val="18"/>
        </w:rPr>
        <w:t xml:space="preserve">do </w:t>
      </w:r>
      <w:r w:rsidR="006D12BD" w:rsidRPr="004501A1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>Procedury - etapy metodycznego postępowania w pracy socjalnej</w:t>
      </w:r>
      <w:r w:rsidR="006D12BD" w:rsidRPr="004501A1">
        <w:rPr>
          <w:rFonts w:ascii="Times New Roman" w:hAnsi="Times New Roman" w:cs="Times New Roman"/>
          <w:sz w:val="18"/>
          <w:szCs w:val="18"/>
        </w:rPr>
        <w:t xml:space="preserve"> przyję</w:t>
      </w:r>
      <w:r w:rsidR="003913BF" w:rsidRPr="004501A1">
        <w:rPr>
          <w:rFonts w:ascii="Times New Roman" w:hAnsi="Times New Roman" w:cs="Times New Roman"/>
          <w:sz w:val="18"/>
          <w:szCs w:val="18"/>
        </w:rPr>
        <w:t xml:space="preserve">tej </w:t>
      </w:r>
      <w:r w:rsidR="006D12BD" w:rsidRPr="004501A1">
        <w:rPr>
          <w:rFonts w:ascii="Times New Roman" w:hAnsi="Times New Roman" w:cs="Times New Roman"/>
          <w:sz w:val="18"/>
          <w:szCs w:val="18"/>
        </w:rPr>
        <w:t xml:space="preserve"> Z</w:t>
      </w:r>
      <w:r w:rsidRPr="004501A1">
        <w:rPr>
          <w:rFonts w:ascii="Times New Roman" w:hAnsi="Times New Roman" w:cs="Times New Roman"/>
          <w:sz w:val="18"/>
          <w:szCs w:val="18"/>
        </w:rPr>
        <w:t>rządzeni</w:t>
      </w:r>
      <w:r w:rsidR="006D12BD" w:rsidRPr="004501A1">
        <w:rPr>
          <w:rFonts w:ascii="Times New Roman" w:hAnsi="Times New Roman" w:cs="Times New Roman"/>
          <w:sz w:val="18"/>
          <w:szCs w:val="18"/>
        </w:rPr>
        <w:t xml:space="preserve">em nr </w:t>
      </w:r>
      <w:r w:rsidR="00EF7742">
        <w:rPr>
          <w:rFonts w:ascii="Times New Roman" w:hAnsi="Times New Roman" w:cs="Times New Roman"/>
          <w:sz w:val="18"/>
          <w:szCs w:val="18"/>
        </w:rPr>
        <w:t>30/2023</w:t>
      </w:r>
      <w:r w:rsidR="003913BF" w:rsidRPr="004501A1">
        <w:rPr>
          <w:rFonts w:ascii="Times New Roman" w:hAnsi="Times New Roman" w:cs="Times New Roman"/>
          <w:sz w:val="18"/>
          <w:szCs w:val="18"/>
        </w:rPr>
        <w:t xml:space="preserve"> </w:t>
      </w:r>
      <w:r w:rsidRPr="004501A1">
        <w:rPr>
          <w:rFonts w:ascii="Times New Roman" w:hAnsi="Times New Roman" w:cs="Times New Roman"/>
          <w:sz w:val="18"/>
          <w:szCs w:val="18"/>
        </w:rPr>
        <w:t>Dyrektora MOPR Toruń</w:t>
      </w:r>
    </w:p>
    <w:bookmarkEnd w:id="2"/>
    <w:p w14:paraId="316DA783" w14:textId="77777777" w:rsidR="00376AD6" w:rsidRPr="004501A1" w:rsidRDefault="00376AD6" w:rsidP="004501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9D68966" w14:textId="77777777" w:rsidR="003913BF" w:rsidRPr="004501A1" w:rsidRDefault="003913BF" w:rsidP="004501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3836BB0" w14:textId="69C630FB" w:rsidR="00376AD6" w:rsidRPr="0080287A" w:rsidRDefault="00376AD6" w:rsidP="004501A1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 xml:space="preserve">                                                   Toruń, dnia</w:t>
      </w:r>
      <w:r w:rsidR="0080287A" w:rsidRPr="0080287A">
        <w:rPr>
          <w:rFonts w:ascii="Times New Roman" w:hAnsi="Times New Roman" w:cs="Times New Roman"/>
        </w:rPr>
        <w:t xml:space="preserve"> </w:t>
      </w:r>
      <w:r w:rsidRPr="0080287A">
        <w:rPr>
          <w:rFonts w:ascii="Times New Roman" w:hAnsi="Times New Roman" w:cs="Times New Roman"/>
        </w:rPr>
        <w:t>…………</w:t>
      </w:r>
      <w:r w:rsidR="0080287A" w:rsidRPr="0080287A">
        <w:rPr>
          <w:rFonts w:ascii="Times New Roman" w:hAnsi="Times New Roman" w:cs="Times New Roman"/>
        </w:rPr>
        <w:t>…………</w:t>
      </w:r>
      <w:r w:rsidRPr="0080287A">
        <w:rPr>
          <w:rFonts w:ascii="Times New Roman" w:hAnsi="Times New Roman" w:cs="Times New Roman"/>
        </w:rPr>
        <w:t>………</w:t>
      </w:r>
    </w:p>
    <w:p w14:paraId="6800EBCB" w14:textId="77777777" w:rsidR="003913BF" w:rsidRDefault="003913BF" w:rsidP="004501A1">
      <w:pPr>
        <w:spacing w:after="0" w:line="240" w:lineRule="auto"/>
        <w:rPr>
          <w:rFonts w:ascii="Times New Roman" w:hAnsi="Times New Roman" w:cs="Times New Roman"/>
        </w:rPr>
      </w:pPr>
    </w:p>
    <w:p w14:paraId="3C77CCEA" w14:textId="77777777" w:rsidR="004501A1" w:rsidRPr="004501A1" w:rsidRDefault="004501A1" w:rsidP="004501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3C70620" w14:textId="005512D5" w:rsidR="00376AD6" w:rsidRDefault="00376AD6" w:rsidP="004501A1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………………………</w:t>
      </w:r>
      <w:r w:rsidR="004501A1">
        <w:rPr>
          <w:rFonts w:ascii="Times New Roman" w:hAnsi="Times New Roman" w:cs="Times New Roman"/>
        </w:rPr>
        <w:t>…………..</w:t>
      </w:r>
      <w:r w:rsidRPr="0080287A">
        <w:rPr>
          <w:rFonts w:ascii="Times New Roman" w:hAnsi="Times New Roman" w:cs="Times New Roman"/>
        </w:rPr>
        <w:t>……</w:t>
      </w:r>
      <w:r w:rsidR="0080287A">
        <w:rPr>
          <w:rFonts w:ascii="Times New Roman" w:hAnsi="Times New Roman" w:cs="Times New Roman"/>
        </w:rPr>
        <w:t>…</w:t>
      </w:r>
      <w:r w:rsidRPr="0080287A">
        <w:rPr>
          <w:rFonts w:ascii="Times New Roman" w:hAnsi="Times New Roman" w:cs="Times New Roman"/>
        </w:rPr>
        <w:t>………</w:t>
      </w:r>
    </w:p>
    <w:p w14:paraId="01052183" w14:textId="3CE35D15" w:rsidR="004501A1" w:rsidRPr="004501A1" w:rsidRDefault="004501A1" w:rsidP="004501A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1A1">
        <w:rPr>
          <w:rFonts w:ascii="Times New Roman" w:hAnsi="Times New Roman" w:cs="Times New Roman"/>
          <w:i/>
          <w:iCs/>
          <w:sz w:val="18"/>
          <w:szCs w:val="18"/>
        </w:rPr>
        <w:t>Imię, nazwisko:</w:t>
      </w:r>
    </w:p>
    <w:p w14:paraId="6C554BC4" w14:textId="77777777" w:rsidR="004501A1" w:rsidRPr="004501A1" w:rsidRDefault="004501A1" w:rsidP="004501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7C8328" w14:textId="5AC0257B" w:rsidR="004501A1" w:rsidRDefault="00376AD6" w:rsidP="004501A1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…………………………………</w:t>
      </w:r>
      <w:r w:rsidR="004501A1">
        <w:rPr>
          <w:rFonts w:ascii="Times New Roman" w:hAnsi="Times New Roman" w:cs="Times New Roman"/>
        </w:rPr>
        <w:t>..</w:t>
      </w:r>
      <w:r w:rsidR="0080287A">
        <w:rPr>
          <w:rFonts w:ascii="Times New Roman" w:hAnsi="Times New Roman" w:cs="Times New Roman"/>
        </w:rPr>
        <w:t>…</w:t>
      </w:r>
      <w:r w:rsidRPr="0080287A">
        <w:rPr>
          <w:rFonts w:ascii="Times New Roman" w:hAnsi="Times New Roman" w:cs="Times New Roman"/>
        </w:rPr>
        <w:t xml:space="preserve">……………  </w:t>
      </w:r>
    </w:p>
    <w:p w14:paraId="676DED58" w14:textId="3576EB2D" w:rsidR="00376AD6" w:rsidRPr="004501A1" w:rsidRDefault="004501A1" w:rsidP="004501A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1A1">
        <w:rPr>
          <w:rFonts w:ascii="Times New Roman" w:hAnsi="Times New Roman" w:cs="Times New Roman"/>
          <w:i/>
          <w:iCs/>
          <w:sz w:val="18"/>
          <w:szCs w:val="18"/>
        </w:rPr>
        <w:t>Adres</w:t>
      </w:r>
      <w:r w:rsidR="00376AD6" w:rsidRPr="004501A1">
        <w:rPr>
          <w:rFonts w:ascii="Times New Roman" w:hAnsi="Times New Roman" w:cs="Times New Roman"/>
          <w:i/>
          <w:iCs/>
          <w:sz w:val="18"/>
          <w:szCs w:val="18"/>
        </w:rPr>
        <w:t xml:space="preserve">                   </w:t>
      </w:r>
    </w:p>
    <w:p w14:paraId="37B7879C" w14:textId="77777777" w:rsidR="004501A1" w:rsidRPr="004501A1" w:rsidRDefault="004501A1" w:rsidP="004501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2C61F49" w14:textId="186E1FEA" w:rsidR="00376AD6" w:rsidRDefault="00376AD6" w:rsidP="004501A1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………………………………</w:t>
      </w:r>
      <w:r w:rsidR="004501A1">
        <w:rPr>
          <w:rFonts w:ascii="Times New Roman" w:hAnsi="Times New Roman" w:cs="Times New Roman"/>
        </w:rPr>
        <w:t>…………</w:t>
      </w:r>
      <w:r w:rsidRPr="0080287A">
        <w:rPr>
          <w:rFonts w:ascii="Times New Roman" w:hAnsi="Times New Roman" w:cs="Times New Roman"/>
        </w:rPr>
        <w:t>………..</w:t>
      </w:r>
    </w:p>
    <w:p w14:paraId="1D76B1CE" w14:textId="6D8FFB55" w:rsidR="004501A1" w:rsidRPr="004501A1" w:rsidRDefault="004501A1" w:rsidP="004501A1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1A1">
        <w:rPr>
          <w:rFonts w:ascii="Times New Roman" w:hAnsi="Times New Roman" w:cs="Times New Roman"/>
          <w:i/>
          <w:iCs/>
          <w:sz w:val="18"/>
          <w:szCs w:val="18"/>
        </w:rPr>
        <w:t>Adres e-mail.</w:t>
      </w:r>
    </w:p>
    <w:p w14:paraId="54E2C121" w14:textId="77777777" w:rsidR="004501A1" w:rsidRPr="004501A1" w:rsidRDefault="004501A1" w:rsidP="004501A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0E40A71" w14:textId="3F020C61" w:rsidR="004501A1" w:rsidRPr="0080287A" w:rsidRDefault="004501A1" w:rsidP="004501A1">
      <w:pPr>
        <w:spacing w:after="0" w:line="240" w:lineRule="auto"/>
        <w:rPr>
          <w:rFonts w:ascii="Times New Roman" w:hAnsi="Times New Roman" w:cs="Times New Roman"/>
        </w:rPr>
      </w:pPr>
      <w:r w:rsidRPr="00A54947">
        <w:rPr>
          <w:rFonts w:ascii="Times New Roman" w:hAnsi="Times New Roman" w:cs="Times New Roman"/>
          <w:i/>
          <w:iCs/>
        </w:rPr>
        <w:t>Tel</w:t>
      </w:r>
      <w:r>
        <w:rPr>
          <w:rFonts w:ascii="Times New Roman" w:hAnsi="Times New Roman" w:cs="Times New Roman"/>
        </w:rPr>
        <w:t xml:space="preserve">. </w:t>
      </w:r>
      <w:r w:rsidRPr="0080287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r w:rsidRPr="0080287A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</w:t>
      </w:r>
      <w:r w:rsidRPr="0080287A">
        <w:rPr>
          <w:rFonts w:ascii="Times New Roman" w:hAnsi="Times New Roman" w:cs="Times New Roman"/>
        </w:rPr>
        <w:t xml:space="preserve">                                       </w:t>
      </w:r>
    </w:p>
    <w:p w14:paraId="0A9FFCF7" w14:textId="77777777" w:rsidR="00376AD6" w:rsidRDefault="00376AD6" w:rsidP="00376AD6">
      <w:pPr>
        <w:jc w:val="center"/>
        <w:rPr>
          <w:rFonts w:ascii="Times New Roman" w:hAnsi="Times New Roman" w:cs="Times New Roman"/>
        </w:rPr>
      </w:pPr>
    </w:p>
    <w:p w14:paraId="1AEA130B" w14:textId="77777777" w:rsidR="00A54947" w:rsidRPr="0080287A" w:rsidRDefault="00A54947" w:rsidP="00A54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36B857A7" w14:textId="7405CBB8" w:rsidR="00376AD6" w:rsidRPr="0080287A" w:rsidRDefault="00376AD6" w:rsidP="00A54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Oświadczenie</w:t>
      </w:r>
    </w:p>
    <w:p w14:paraId="59077AA2" w14:textId="77777777" w:rsidR="00376AD6" w:rsidRDefault="00376AD6" w:rsidP="00A54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136D35" w14:textId="77777777" w:rsidR="00A54947" w:rsidRPr="0080287A" w:rsidRDefault="00A54947" w:rsidP="00A5494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0EF8916A" w14:textId="6B42560B" w:rsidR="00376AD6" w:rsidRPr="0080287A" w:rsidRDefault="00A54947" w:rsidP="00A5494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Jan ……………………………………………………………….., legitymujący/a się dowodem osobistym Seria i Nr ………………………. oświadczam, że w</w:t>
      </w:r>
      <w:r w:rsidR="00376AD6" w:rsidRPr="0080287A">
        <w:rPr>
          <w:rFonts w:ascii="Times New Roman" w:eastAsia="Calibri" w:hAnsi="Times New Roman" w:cs="Times New Roman"/>
          <w:kern w:val="2"/>
          <w14:ligatures w14:val="standardContextual"/>
        </w:rPr>
        <w:t xml:space="preserve"> obecnej chwili nie zamierzam podejmować starań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="00376AD6" w:rsidRPr="0080287A">
        <w:rPr>
          <w:rFonts w:ascii="Times New Roman" w:eastAsia="Calibri" w:hAnsi="Times New Roman" w:cs="Times New Roman"/>
          <w:kern w:val="2"/>
          <w14:ligatures w14:val="standardContextual"/>
        </w:rPr>
        <w:t>w celu reintegracji rodziny</w:t>
      </w:r>
      <w:r w:rsidR="00376AD6" w:rsidRPr="0080287A">
        <w:rPr>
          <w:rFonts w:ascii="Times New Roman" w:hAnsi="Times New Roman" w:cs="Times New Roman"/>
        </w:rPr>
        <w:t xml:space="preserve"> </w:t>
      </w:r>
    </w:p>
    <w:p w14:paraId="2767DE05" w14:textId="77777777" w:rsidR="00376AD6" w:rsidRPr="0080287A" w:rsidRDefault="00376AD6" w:rsidP="00A54947">
      <w:pPr>
        <w:spacing w:after="0" w:line="240" w:lineRule="auto"/>
        <w:rPr>
          <w:rFonts w:ascii="Times New Roman" w:hAnsi="Times New Roman" w:cs="Times New Roman"/>
        </w:rPr>
      </w:pPr>
    </w:p>
    <w:p w14:paraId="56BD3444" w14:textId="77777777" w:rsidR="00376AD6" w:rsidRPr="0080287A" w:rsidRDefault="00376AD6" w:rsidP="00A54947">
      <w:pPr>
        <w:spacing w:after="0" w:line="240" w:lineRule="auto"/>
        <w:rPr>
          <w:rFonts w:ascii="Times New Roman" w:hAnsi="Times New Roman" w:cs="Times New Roman"/>
        </w:rPr>
      </w:pPr>
    </w:p>
    <w:p w14:paraId="338AF55D" w14:textId="4DBEF892" w:rsidR="00376AD6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  <w:r w:rsidRPr="0080287A">
        <w:rPr>
          <w:rFonts w:ascii="Times New Roman" w:hAnsi="Times New Roman" w:cs="Times New Roman"/>
        </w:rPr>
        <w:t>…………………………………</w:t>
      </w:r>
      <w:r w:rsidR="00376AD6" w:rsidRPr="0080287A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376AD6" w:rsidRPr="00A54947">
        <w:rPr>
          <w:rFonts w:ascii="Times New Roman" w:hAnsi="Times New Roman" w:cs="Times New Roman"/>
          <w:i/>
          <w:iCs/>
          <w:sz w:val="18"/>
          <w:szCs w:val="18"/>
        </w:rPr>
        <w:t>Podpis klienta</w:t>
      </w:r>
    </w:p>
    <w:p w14:paraId="0C248F22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4B630451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714DF9A5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5F1A3411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0B021322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70B4C66F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0459F2E8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67584147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17EEACAE" w14:textId="1BA8E272" w:rsidR="00A54947" w:rsidRPr="004501A1" w:rsidRDefault="00A54947" w:rsidP="00A54947">
      <w:pPr>
        <w:spacing w:after="0" w:line="240" w:lineRule="auto"/>
        <w:ind w:left="2832"/>
        <w:rPr>
          <w:rFonts w:ascii="Times New Roman" w:hAnsi="Times New Roman" w:cs="Times New Roman"/>
          <w:sz w:val="18"/>
          <w:szCs w:val="18"/>
        </w:rPr>
      </w:pPr>
      <w:r w:rsidRPr="004501A1">
        <w:rPr>
          <w:rFonts w:ascii="Times New Roman" w:hAnsi="Times New Roman" w:cs="Times New Roman"/>
          <w:sz w:val="18"/>
          <w:szCs w:val="18"/>
        </w:rPr>
        <w:t xml:space="preserve">Załącznik nr 2 do </w:t>
      </w:r>
      <w:r w:rsidRPr="004501A1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Procedury </w:t>
      </w:r>
      <w:r w:rsidR="007111B3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>dotyczącej</w:t>
      </w:r>
      <w:r w:rsidRPr="004501A1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 etap</w:t>
      </w:r>
      <w:r w:rsidR="007111B3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>ów</w:t>
      </w:r>
      <w:r w:rsidRPr="004501A1">
        <w:rPr>
          <w:rFonts w:ascii="Times New Roman" w:eastAsia="Calibri" w:hAnsi="Times New Roman" w:cs="Times New Roman"/>
          <w:kern w:val="2"/>
          <w:sz w:val="18"/>
          <w:szCs w:val="18"/>
          <w14:ligatures w14:val="standardContextual"/>
        </w:rPr>
        <w:t xml:space="preserve"> metodycznego postępowania w pracy socjalnej</w:t>
      </w:r>
      <w:r w:rsidRPr="004501A1">
        <w:rPr>
          <w:rFonts w:ascii="Times New Roman" w:hAnsi="Times New Roman" w:cs="Times New Roman"/>
          <w:sz w:val="18"/>
          <w:szCs w:val="18"/>
        </w:rPr>
        <w:t xml:space="preserve"> przyjętej  Zrządzeniem nr </w:t>
      </w:r>
      <w:r w:rsidR="00EF7742">
        <w:rPr>
          <w:rFonts w:ascii="Times New Roman" w:hAnsi="Times New Roman" w:cs="Times New Roman"/>
          <w:sz w:val="18"/>
          <w:szCs w:val="18"/>
        </w:rPr>
        <w:t>30/2023</w:t>
      </w:r>
      <w:r w:rsidRPr="004501A1">
        <w:rPr>
          <w:rFonts w:ascii="Times New Roman" w:hAnsi="Times New Roman" w:cs="Times New Roman"/>
          <w:sz w:val="18"/>
          <w:szCs w:val="18"/>
        </w:rPr>
        <w:t xml:space="preserve"> Dyrektora MOPR Toruń</w:t>
      </w:r>
    </w:p>
    <w:p w14:paraId="3A635DF6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1187C8A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36E6943" w14:textId="77777777" w:rsidR="00A54947" w:rsidRPr="0080287A" w:rsidRDefault="00A54947" w:rsidP="00A54947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 xml:space="preserve">                                                   Toruń, dnia ……………………………</w:t>
      </w:r>
    </w:p>
    <w:p w14:paraId="6DC912D8" w14:textId="77777777" w:rsidR="00A54947" w:rsidRDefault="00A54947" w:rsidP="00A54947">
      <w:pPr>
        <w:spacing w:after="0" w:line="240" w:lineRule="auto"/>
        <w:rPr>
          <w:rFonts w:ascii="Times New Roman" w:hAnsi="Times New Roman" w:cs="Times New Roman"/>
        </w:rPr>
      </w:pPr>
    </w:p>
    <w:p w14:paraId="55E4CAB3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54113F6" w14:textId="77777777" w:rsidR="00A54947" w:rsidRDefault="00A54947" w:rsidP="00A54947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…………..</w:t>
      </w:r>
      <w:r w:rsidRPr="0080287A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</w:t>
      </w:r>
      <w:r w:rsidRPr="0080287A">
        <w:rPr>
          <w:rFonts w:ascii="Times New Roman" w:hAnsi="Times New Roman" w:cs="Times New Roman"/>
        </w:rPr>
        <w:t>………</w:t>
      </w:r>
    </w:p>
    <w:p w14:paraId="6CA7A386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1A1">
        <w:rPr>
          <w:rFonts w:ascii="Times New Roman" w:hAnsi="Times New Roman" w:cs="Times New Roman"/>
          <w:i/>
          <w:iCs/>
          <w:sz w:val="18"/>
          <w:szCs w:val="18"/>
        </w:rPr>
        <w:t>Imię, nazwisko:</w:t>
      </w:r>
    </w:p>
    <w:p w14:paraId="76393FBE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D4F43CD" w14:textId="77777777" w:rsidR="00A54947" w:rsidRDefault="00A54947" w:rsidP="00A54947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…………………………………</w:t>
      </w:r>
      <w:r>
        <w:rPr>
          <w:rFonts w:ascii="Times New Roman" w:hAnsi="Times New Roman" w:cs="Times New Roman"/>
        </w:rPr>
        <w:t>..…</w:t>
      </w:r>
      <w:r w:rsidRPr="0080287A">
        <w:rPr>
          <w:rFonts w:ascii="Times New Roman" w:hAnsi="Times New Roman" w:cs="Times New Roman"/>
        </w:rPr>
        <w:t xml:space="preserve">……………  </w:t>
      </w:r>
    </w:p>
    <w:p w14:paraId="34E8D8FA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1A1">
        <w:rPr>
          <w:rFonts w:ascii="Times New Roman" w:hAnsi="Times New Roman" w:cs="Times New Roman"/>
          <w:i/>
          <w:iCs/>
          <w:sz w:val="18"/>
          <w:szCs w:val="18"/>
        </w:rPr>
        <w:t xml:space="preserve">Adres                   </w:t>
      </w:r>
    </w:p>
    <w:p w14:paraId="63D8CFED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0FADA086" w14:textId="77777777" w:rsidR="00A54947" w:rsidRDefault="00A54947" w:rsidP="00A54947">
      <w:pPr>
        <w:spacing w:after="0" w:line="240" w:lineRule="auto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………………………………</w:t>
      </w:r>
      <w:r>
        <w:rPr>
          <w:rFonts w:ascii="Times New Roman" w:hAnsi="Times New Roman" w:cs="Times New Roman"/>
        </w:rPr>
        <w:t>…………</w:t>
      </w:r>
      <w:r w:rsidRPr="0080287A">
        <w:rPr>
          <w:rFonts w:ascii="Times New Roman" w:hAnsi="Times New Roman" w:cs="Times New Roman"/>
        </w:rPr>
        <w:t>………..</w:t>
      </w:r>
    </w:p>
    <w:p w14:paraId="12F3FDF6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4501A1">
        <w:rPr>
          <w:rFonts w:ascii="Times New Roman" w:hAnsi="Times New Roman" w:cs="Times New Roman"/>
          <w:i/>
          <w:iCs/>
          <w:sz w:val="18"/>
          <w:szCs w:val="18"/>
        </w:rPr>
        <w:t>Adres e-mail.</w:t>
      </w:r>
    </w:p>
    <w:p w14:paraId="35629292" w14:textId="77777777" w:rsidR="00A54947" w:rsidRPr="004501A1" w:rsidRDefault="00A54947" w:rsidP="00A5494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219DBA77" w14:textId="77777777" w:rsidR="00A54947" w:rsidRPr="0080287A" w:rsidRDefault="00A54947" w:rsidP="00A54947">
      <w:pPr>
        <w:spacing w:after="0" w:line="240" w:lineRule="auto"/>
        <w:rPr>
          <w:rFonts w:ascii="Times New Roman" w:hAnsi="Times New Roman" w:cs="Times New Roman"/>
        </w:rPr>
      </w:pPr>
      <w:r w:rsidRPr="00A54947">
        <w:rPr>
          <w:rFonts w:ascii="Times New Roman" w:hAnsi="Times New Roman" w:cs="Times New Roman"/>
          <w:i/>
          <w:iCs/>
        </w:rPr>
        <w:t>Tel.</w:t>
      </w:r>
      <w:r>
        <w:rPr>
          <w:rFonts w:ascii="Times New Roman" w:hAnsi="Times New Roman" w:cs="Times New Roman"/>
        </w:rPr>
        <w:t xml:space="preserve"> </w:t>
      </w:r>
      <w:r w:rsidRPr="0080287A"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….</w:t>
      </w:r>
      <w:r w:rsidRPr="0080287A">
        <w:rPr>
          <w:rFonts w:ascii="Times New Roman" w:hAnsi="Times New Roman" w:cs="Times New Roman"/>
        </w:rPr>
        <w:t>……………………………………</w:t>
      </w:r>
      <w:r>
        <w:rPr>
          <w:rFonts w:ascii="Times New Roman" w:hAnsi="Times New Roman" w:cs="Times New Roman"/>
        </w:rPr>
        <w:t>….</w:t>
      </w:r>
      <w:r w:rsidRPr="0080287A">
        <w:rPr>
          <w:rFonts w:ascii="Times New Roman" w:hAnsi="Times New Roman" w:cs="Times New Roman"/>
        </w:rPr>
        <w:t xml:space="preserve">                                       </w:t>
      </w:r>
    </w:p>
    <w:p w14:paraId="3B072F63" w14:textId="77777777" w:rsidR="00A54947" w:rsidRDefault="00A54947" w:rsidP="00A54947">
      <w:pPr>
        <w:jc w:val="center"/>
        <w:rPr>
          <w:rFonts w:ascii="Times New Roman" w:hAnsi="Times New Roman" w:cs="Times New Roman"/>
        </w:rPr>
      </w:pPr>
    </w:p>
    <w:p w14:paraId="1DB1BFBC" w14:textId="77777777" w:rsidR="00A54947" w:rsidRPr="0080287A" w:rsidRDefault="00A54947" w:rsidP="00A54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7154FCF" w14:textId="77777777" w:rsidR="00A54947" w:rsidRPr="0080287A" w:rsidRDefault="00A54947" w:rsidP="00A549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0287A">
        <w:rPr>
          <w:rFonts w:ascii="Times New Roman" w:hAnsi="Times New Roman" w:cs="Times New Roman"/>
        </w:rPr>
        <w:t>Oświadczenie</w:t>
      </w:r>
    </w:p>
    <w:p w14:paraId="17A3A11A" w14:textId="77777777" w:rsidR="00A54947" w:rsidRDefault="00A54947" w:rsidP="00A54947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B68214F" w14:textId="77777777" w:rsidR="00A54947" w:rsidRPr="0080287A" w:rsidRDefault="00A54947" w:rsidP="00A5494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64D2BCBF" w14:textId="77777777" w:rsidR="00A54947" w:rsidRPr="0080287A" w:rsidRDefault="00A54947" w:rsidP="00A5494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kern w:val="2"/>
          <w14:ligatures w14:val="standardContextual"/>
        </w:rPr>
        <w:t>Jan ……………………………………………………………….., legitymujący/a się dowodem osobistym Seria i Nr ………………………. oświadczam, że w</w:t>
      </w:r>
      <w:r w:rsidRPr="0080287A">
        <w:rPr>
          <w:rFonts w:ascii="Times New Roman" w:eastAsia="Calibri" w:hAnsi="Times New Roman" w:cs="Times New Roman"/>
          <w:kern w:val="2"/>
          <w14:ligatures w14:val="standardContextual"/>
        </w:rPr>
        <w:t xml:space="preserve"> obecnej chwili nie zamierzam podejmować starań </w:t>
      </w:r>
      <w:r>
        <w:rPr>
          <w:rFonts w:ascii="Times New Roman" w:eastAsia="Calibri" w:hAnsi="Times New Roman" w:cs="Times New Roman"/>
          <w:kern w:val="2"/>
          <w14:ligatures w14:val="standardContextual"/>
        </w:rPr>
        <w:br/>
      </w:r>
      <w:r w:rsidRPr="0080287A">
        <w:rPr>
          <w:rFonts w:ascii="Times New Roman" w:eastAsia="Calibri" w:hAnsi="Times New Roman" w:cs="Times New Roman"/>
          <w:kern w:val="2"/>
          <w14:ligatures w14:val="standardContextual"/>
        </w:rPr>
        <w:t>w celu reintegracji rodziny</w:t>
      </w:r>
      <w:r w:rsidRPr="0080287A">
        <w:rPr>
          <w:rFonts w:ascii="Times New Roman" w:hAnsi="Times New Roman" w:cs="Times New Roman"/>
        </w:rPr>
        <w:t xml:space="preserve"> </w:t>
      </w:r>
    </w:p>
    <w:p w14:paraId="039FDEB5" w14:textId="77777777" w:rsidR="00A54947" w:rsidRPr="0080287A" w:rsidRDefault="00A54947" w:rsidP="00A54947">
      <w:pPr>
        <w:spacing w:after="0" w:line="240" w:lineRule="auto"/>
        <w:rPr>
          <w:rFonts w:ascii="Times New Roman" w:hAnsi="Times New Roman" w:cs="Times New Roman"/>
        </w:rPr>
      </w:pPr>
    </w:p>
    <w:p w14:paraId="272F67C6" w14:textId="77777777" w:rsidR="00A54947" w:rsidRPr="0080287A" w:rsidRDefault="00A54947" w:rsidP="00A54947">
      <w:pPr>
        <w:spacing w:after="0" w:line="240" w:lineRule="auto"/>
        <w:rPr>
          <w:rFonts w:ascii="Times New Roman" w:hAnsi="Times New Roman" w:cs="Times New Roman"/>
        </w:rPr>
      </w:pPr>
    </w:p>
    <w:p w14:paraId="60ACDC3D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  <w:r w:rsidRPr="0080287A">
        <w:rPr>
          <w:rFonts w:ascii="Times New Roman" w:hAnsi="Times New Roman" w:cs="Times New Roman"/>
        </w:rPr>
        <w:t xml:space="preserve">…………………………………                                                                                                           </w:t>
      </w:r>
      <w:r w:rsidRPr="00A54947">
        <w:rPr>
          <w:rFonts w:ascii="Times New Roman" w:hAnsi="Times New Roman" w:cs="Times New Roman"/>
          <w:i/>
          <w:iCs/>
          <w:sz w:val="18"/>
          <w:szCs w:val="18"/>
        </w:rPr>
        <w:t>Podpis klienta</w:t>
      </w:r>
    </w:p>
    <w:p w14:paraId="6289EAAC" w14:textId="77777777" w:rsid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0E0331FC" w14:textId="77777777" w:rsidR="00A54947" w:rsidRPr="0080287A" w:rsidRDefault="00A54947" w:rsidP="00A54947">
      <w:pPr>
        <w:spacing w:after="0" w:line="240" w:lineRule="auto"/>
        <w:rPr>
          <w:rFonts w:ascii="Times New Roman" w:hAnsi="Times New Roman" w:cs="Times New Roman"/>
        </w:rPr>
      </w:pPr>
    </w:p>
    <w:p w14:paraId="2E338AA2" w14:textId="77777777" w:rsidR="00A54947" w:rsidRPr="00A54947" w:rsidRDefault="00A54947" w:rsidP="00A54947">
      <w:pPr>
        <w:spacing w:after="0" w:line="240" w:lineRule="auto"/>
        <w:ind w:left="3540"/>
        <w:rPr>
          <w:rFonts w:ascii="Times New Roman" w:hAnsi="Times New Roman" w:cs="Times New Roman"/>
          <w:i/>
          <w:iCs/>
          <w:sz w:val="18"/>
          <w:szCs w:val="18"/>
        </w:rPr>
      </w:pPr>
    </w:p>
    <w:p w14:paraId="519D412D" w14:textId="77777777" w:rsidR="00376AD6" w:rsidRPr="0080287A" w:rsidRDefault="00376AD6" w:rsidP="00A54947">
      <w:pPr>
        <w:spacing w:after="0" w:line="240" w:lineRule="auto"/>
        <w:rPr>
          <w:rFonts w:ascii="Times New Roman" w:hAnsi="Times New Roman" w:cs="Times New Roman"/>
        </w:rPr>
      </w:pPr>
    </w:p>
    <w:p w14:paraId="1EC4CB7B" w14:textId="77777777" w:rsidR="00376AD6" w:rsidRPr="0080287A" w:rsidRDefault="00376AD6" w:rsidP="00376AD6">
      <w:pPr>
        <w:rPr>
          <w:rFonts w:ascii="Times New Roman" w:hAnsi="Times New Roman" w:cs="Times New Roman"/>
        </w:rPr>
      </w:pPr>
    </w:p>
    <w:p w14:paraId="2167BFFB" w14:textId="77777777" w:rsidR="0080287A" w:rsidRDefault="0080287A" w:rsidP="00376AD6">
      <w:pPr>
        <w:rPr>
          <w:rFonts w:ascii="Times New Roman" w:hAnsi="Times New Roman" w:cs="Times New Roman"/>
        </w:rPr>
        <w:sectPr w:rsidR="0080287A" w:rsidSect="00A54947">
          <w:pgSz w:w="16838" w:h="11906" w:orient="landscape"/>
          <w:pgMar w:top="1134" w:right="1134" w:bottom="1134" w:left="1134" w:header="709" w:footer="709" w:gutter="0"/>
          <w:cols w:num="2" w:space="1528"/>
          <w:docGrid w:linePitch="360"/>
        </w:sectPr>
      </w:pPr>
    </w:p>
    <w:p w14:paraId="7C6F33C4" w14:textId="77B169E3" w:rsidR="007111B3" w:rsidRPr="009360A8" w:rsidRDefault="003913BF" w:rsidP="007111B3">
      <w:pPr>
        <w:spacing w:after="0" w:line="240" w:lineRule="auto"/>
        <w:ind w:left="4962" w:hanging="851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287A3C">
        <w:rPr>
          <w:rFonts w:ascii="Times New Roman" w:hAnsi="Times New Roman" w:cs="Times New Roman"/>
          <w:sz w:val="20"/>
          <w:szCs w:val="20"/>
        </w:rPr>
        <w:lastRenderedPageBreak/>
        <w:t xml:space="preserve">                 </w:t>
      </w:r>
    </w:p>
    <w:p w14:paraId="685F795F" w14:textId="3725E966" w:rsidR="005D466C" w:rsidRPr="009360A8" w:rsidRDefault="005D466C" w:rsidP="009360A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sectPr w:rsidR="005D466C" w:rsidRPr="009360A8" w:rsidSect="00B138A6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64BBD" w14:textId="77777777" w:rsidR="000265CF" w:rsidRDefault="000265CF" w:rsidP="0059364C">
      <w:pPr>
        <w:spacing w:after="0" w:line="240" w:lineRule="auto"/>
      </w:pPr>
      <w:r>
        <w:separator/>
      </w:r>
    </w:p>
  </w:endnote>
  <w:endnote w:type="continuationSeparator" w:id="0">
    <w:p w14:paraId="66BCE993" w14:textId="77777777" w:rsidR="000265CF" w:rsidRDefault="000265CF" w:rsidP="00593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F3BF2" w14:textId="77777777" w:rsidR="000265CF" w:rsidRDefault="000265CF" w:rsidP="0059364C">
      <w:pPr>
        <w:spacing w:after="0" w:line="240" w:lineRule="auto"/>
      </w:pPr>
      <w:r>
        <w:separator/>
      </w:r>
    </w:p>
  </w:footnote>
  <w:footnote w:type="continuationSeparator" w:id="0">
    <w:p w14:paraId="4510E12D" w14:textId="77777777" w:rsidR="000265CF" w:rsidRDefault="000265CF" w:rsidP="0059364C">
      <w:pPr>
        <w:spacing w:after="0" w:line="240" w:lineRule="auto"/>
      </w:pPr>
      <w:r>
        <w:continuationSeparator/>
      </w:r>
    </w:p>
  </w:footnote>
  <w:footnote w:id="1">
    <w:p w14:paraId="1132B25E" w14:textId="27698421" w:rsidR="004C1770" w:rsidRPr="00AC5956" w:rsidRDefault="005817E4" w:rsidP="00630BFB">
      <w:pPr>
        <w:pStyle w:val="Nagwek2"/>
        <w:shd w:val="clear" w:color="auto" w:fill="FFFFFF"/>
        <w:spacing w:before="0"/>
        <w:jc w:val="both"/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</w:pPr>
      <w:r w:rsidRPr="00AC5956">
        <w:rPr>
          <w:rStyle w:val="Odwoanieprzypisudolnego"/>
          <w:rFonts w:ascii="Times New Roman" w:hAnsi="Times New Roman" w:cs="Times New Roman"/>
          <w:color w:val="auto"/>
          <w:sz w:val="20"/>
          <w:szCs w:val="20"/>
        </w:rPr>
        <w:footnoteRef/>
      </w:r>
      <w:r w:rsidRPr="00AC5956">
        <w:rPr>
          <w:rFonts w:ascii="Times New Roman" w:hAnsi="Times New Roman" w:cs="Times New Roman"/>
          <w:color w:val="auto"/>
          <w:sz w:val="20"/>
          <w:szCs w:val="20"/>
        </w:rPr>
        <w:t xml:space="preserve"> Kontrakt socjalny o którym mowa w art.108 ustawy o pomocy społeczne</w:t>
      </w:r>
      <w:r w:rsidRPr="00AC5956">
        <w:rPr>
          <w:rFonts w:ascii="Times New Roman" w:hAnsi="Times New Roman" w:cs="Times New Roman"/>
          <w:sz w:val="20"/>
          <w:szCs w:val="20"/>
        </w:rPr>
        <w:t>j (</w:t>
      </w:r>
      <w:r w:rsidRPr="00AC5956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>Dz.U.2023.901)</w:t>
      </w:r>
      <w:r w:rsidR="004C1770" w:rsidRPr="00AC5956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, </w:t>
      </w:r>
      <w:r w:rsidR="004C1770" w:rsidRPr="00AC5956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ROZPORZĄDZENIE MINISTRA PRACY I POLITYKI SPOŁECZNEJ</w:t>
      </w:r>
      <w:r w:rsidR="004C1770" w:rsidRPr="00AC5956">
        <w:rPr>
          <w:rFonts w:ascii="Times New Roman" w:eastAsia="Times New Roman" w:hAnsi="Times New Roman" w:cs="Times New Roman"/>
          <w:color w:val="212529"/>
          <w:sz w:val="20"/>
          <w:szCs w:val="20"/>
          <w:vertAlign w:val="superscript"/>
          <w:lang w:eastAsia="pl-PL"/>
        </w:rPr>
        <w:t xml:space="preserve">  </w:t>
      </w:r>
      <w:r w:rsidR="004C1770" w:rsidRPr="00AC5956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z dnia 8 listopada 2010 r.</w:t>
      </w:r>
      <w:r w:rsidR="00630BFB" w:rsidRPr="00AC5956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 xml:space="preserve"> </w:t>
      </w:r>
      <w:r w:rsidR="004C1770" w:rsidRPr="00AC5956">
        <w:rPr>
          <w:rFonts w:ascii="Times New Roman" w:eastAsia="Times New Roman" w:hAnsi="Times New Roman" w:cs="Times New Roman"/>
          <w:color w:val="212529"/>
          <w:sz w:val="20"/>
          <w:szCs w:val="20"/>
          <w:lang w:eastAsia="pl-PL"/>
        </w:rPr>
        <w:t>w sprawie wzoru kontraktu socjalnego</w:t>
      </w:r>
      <w:r w:rsidR="004C1770" w:rsidRPr="00AC5956">
        <w:rPr>
          <w:rFonts w:ascii="Times New Roman" w:hAnsi="Times New Roman" w:cs="Times New Roman"/>
          <w:color w:val="212529"/>
          <w:sz w:val="20"/>
          <w:szCs w:val="20"/>
          <w:shd w:val="clear" w:color="auto" w:fill="FFFFFF"/>
        </w:rPr>
        <w:t xml:space="preserve"> (Dz.U.2010.218.1439)</w:t>
      </w:r>
    </w:p>
    <w:p w14:paraId="0DA29946" w14:textId="60F16AC8" w:rsidR="005817E4" w:rsidRDefault="005817E4" w:rsidP="005817E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955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51A775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7A87AF3"/>
    <w:multiLevelType w:val="hybridMultilevel"/>
    <w:tmpl w:val="FB964F6E"/>
    <w:lvl w:ilvl="0" w:tplc="1E1C992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E85C81"/>
    <w:multiLevelType w:val="multilevel"/>
    <w:tmpl w:val="160AC9B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173F7C62"/>
    <w:multiLevelType w:val="hybridMultilevel"/>
    <w:tmpl w:val="AA62F97A"/>
    <w:lvl w:ilvl="0" w:tplc="C0505A74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 w15:restartNumberingAfterBreak="0">
    <w:nsid w:val="1BE568C2"/>
    <w:multiLevelType w:val="hybridMultilevel"/>
    <w:tmpl w:val="5BA8B7BC"/>
    <w:lvl w:ilvl="0" w:tplc="2C5E8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760A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452D91"/>
    <w:multiLevelType w:val="hybridMultilevel"/>
    <w:tmpl w:val="79A29A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34D0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45C7714"/>
    <w:multiLevelType w:val="hybridMultilevel"/>
    <w:tmpl w:val="B5CE5840"/>
    <w:lvl w:ilvl="0" w:tplc="FCE690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A72ADC"/>
    <w:multiLevelType w:val="hybridMultilevel"/>
    <w:tmpl w:val="409C0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72AE1"/>
    <w:multiLevelType w:val="hybridMultilevel"/>
    <w:tmpl w:val="8BFE14C4"/>
    <w:lvl w:ilvl="0" w:tplc="30A4862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 w:val="0"/>
        <w:color w:val="auto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5465A"/>
    <w:multiLevelType w:val="hybridMultilevel"/>
    <w:tmpl w:val="65A25C80"/>
    <w:lvl w:ilvl="0" w:tplc="2C5E8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9A5CFF"/>
    <w:multiLevelType w:val="multilevel"/>
    <w:tmpl w:val="D41CBEE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365F91" w:themeColor="accent1" w:themeShade="BF"/>
        <w:u w:val="single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  <w:color w:val="365F91" w:themeColor="accent1" w:themeShade="BF"/>
        <w:u w:val="singl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365F91" w:themeColor="accent1" w:themeShade="BF"/>
        <w:u w:val="singl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365F91" w:themeColor="accent1" w:themeShade="BF"/>
        <w:u w:val="singl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365F91" w:themeColor="accent1" w:themeShade="BF"/>
        <w:u w:val="singl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365F91" w:themeColor="accent1" w:themeShade="BF"/>
        <w:u w:val="singl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365F91" w:themeColor="accent1" w:themeShade="BF"/>
        <w:u w:val="singl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365F91" w:themeColor="accent1" w:themeShade="BF"/>
        <w:u w:val="singl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365F91" w:themeColor="accent1" w:themeShade="BF"/>
        <w:u w:val="single"/>
      </w:rPr>
    </w:lvl>
  </w:abstractNum>
  <w:abstractNum w:abstractNumId="14" w15:restartNumberingAfterBreak="0">
    <w:nsid w:val="4625380F"/>
    <w:multiLevelType w:val="hybridMultilevel"/>
    <w:tmpl w:val="A0E035A0"/>
    <w:lvl w:ilvl="0" w:tplc="0415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481B07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5BF4DC2"/>
    <w:multiLevelType w:val="hybridMultilevel"/>
    <w:tmpl w:val="73EEF2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B61404"/>
    <w:multiLevelType w:val="hybridMultilevel"/>
    <w:tmpl w:val="DCFAFF2A"/>
    <w:lvl w:ilvl="0" w:tplc="7BFAABD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iCs w:val="0"/>
      </w:rPr>
    </w:lvl>
    <w:lvl w:ilvl="1" w:tplc="56102A66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0459E6"/>
    <w:multiLevelType w:val="hybridMultilevel"/>
    <w:tmpl w:val="0D0CEF0E"/>
    <w:lvl w:ilvl="0" w:tplc="2C5E8C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203AA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68485DA3"/>
    <w:multiLevelType w:val="multilevel"/>
    <w:tmpl w:val="EF5655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21" w15:restartNumberingAfterBreak="0">
    <w:nsid w:val="68F2493C"/>
    <w:multiLevelType w:val="hybridMultilevel"/>
    <w:tmpl w:val="81700CA8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6BA847C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D813F14"/>
    <w:multiLevelType w:val="hybridMultilevel"/>
    <w:tmpl w:val="6CDC922E"/>
    <w:lvl w:ilvl="0" w:tplc="798EA438">
      <w:start w:val="2"/>
      <w:numFmt w:val="upperRoman"/>
      <w:lvlText w:val="%1."/>
      <w:lvlJc w:val="left"/>
      <w:pPr>
        <w:ind w:left="2160" w:hanging="720"/>
      </w:pPr>
      <w:rPr>
        <w:rFonts w:hint="default"/>
        <w:b/>
        <w:i w:val="0"/>
        <w:color w:val="365F91" w:themeColor="accent1" w:themeShade="BF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EE75AFB"/>
    <w:multiLevelType w:val="hybridMultilevel"/>
    <w:tmpl w:val="D194B7E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922AA1"/>
    <w:multiLevelType w:val="hybridMultilevel"/>
    <w:tmpl w:val="42762D3A"/>
    <w:lvl w:ilvl="0" w:tplc="90A4499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3C603A"/>
    <w:multiLevelType w:val="multilevel"/>
    <w:tmpl w:val="9BFCBB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957177776">
    <w:abstractNumId w:val="1"/>
  </w:num>
  <w:num w:numId="2" w16cid:durableId="776564764">
    <w:abstractNumId w:val="12"/>
  </w:num>
  <w:num w:numId="3" w16cid:durableId="761874188">
    <w:abstractNumId w:val="19"/>
  </w:num>
  <w:num w:numId="4" w16cid:durableId="449708547">
    <w:abstractNumId w:val="22"/>
  </w:num>
  <w:num w:numId="5" w16cid:durableId="1990547672">
    <w:abstractNumId w:val="5"/>
  </w:num>
  <w:num w:numId="6" w16cid:durableId="964967125">
    <w:abstractNumId w:val="8"/>
  </w:num>
  <w:num w:numId="7" w16cid:durableId="52974519">
    <w:abstractNumId w:val="15"/>
  </w:num>
  <w:num w:numId="8" w16cid:durableId="657149825">
    <w:abstractNumId w:val="18"/>
  </w:num>
  <w:num w:numId="9" w16cid:durableId="527372939">
    <w:abstractNumId w:val="6"/>
  </w:num>
  <w:num w:numId="10" w16cid:durableId="310135862">
    <w:abstractNumId w:val="0"/>
  </w:num>
  <w:num w:numId="11" w16cid:durableId="375350930">
    <w:abstractNumId w:val="14"/>
  </w:num>
  <w:num w:numId="12" w16cid:durableId="1107189201">
    <w:abstractNumId w:val="21"/>
  </w:num>
  <w:num w:numId="13" w16cid:durableId="1994797723">
    <w:abstractNumId w:val="7"/>
  </w:num>
  <w:num w:numId="14" w16cid:durableId="284502922">
    <w:abstractNumId w:val="13"/>
  </w:num>
  <w:num w:numId="15" w16cid:durableId="1352798209">
    <w:abstractNumId w:val="11"/>
  </w:num>
  <w:num w:numId="16" w16cid:durableId="1010454304">
    <w:abstractNumId w:val="26"/>
  </w:num>
  <w:num w:numId="17" w16cid:durableId="1021932888">
    <w:abstractNumId w:val="3"/>
  </w:num>
  <w:num w:numId="18" w16cid:durableId="1016999861">
    <w:abstractNumId w:val="10"/>
  </w:num>
  <w:num w:numId="19" w16cid:durableId="624506921">
    <w:abstractNumId w:val="16"/>
  </w:num>
  <w:num w:numId="20" w16cid:durableId="1742487204">
    <w:abstractNumId w:val="25"/>
  </w:num>
  <w:num w:numId="21" w16cid:durableId="1331330741">
    <w:abstractNumId w:val="20"/>
  </w:num>
  <w:num w:numId="22" w16cid:durableId="1437870895">
    <w:abstractNumId w:val="9"/>
  </w:num>
  <w:num w:numId="23" w16cid:durableId="2025597210">
    <w:abstractNumId w:val="2"/>
  </w:num>
  <w:num w:numId="24" w16cid:durableId="947783569">
    <w:abstractNumId w:val="17"/>
  </w:num>
  <w:num w:numId="25" w16cid:durableId="1388072823">
    <w:abstractNumId w:val="4"/>
  </w:num>
  <w:num w:numId="26" w16cid:durableId="903223849">
    <w:abstractNumId w:val="23"/>
  </w:num>
  <w:num w:numId="27" w16cid:durableId="3624683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8B"/>
    <w:rsid w:val="00016DB3"/>
    <w:rsid w:val="000265CF"/>
    <w:rsid w:val="00030EBD"/>
    <w:rsid w:val="0003627C"/>
    <w:rsid w:val="000465EE"/>
    <w:rsid w:val="000536A9"/>
    <w:rsid w:val="00077232"/>
    <w:rsid w:val="000B368E"/>
    <w:rsid w:val="00102F1D"/>
    <w:rsid w:val="001141B0"/>
    <w:rsid w:val="001375A2"/>
    <w:rsid w:val="00151987"/>
    <w:rsid w:val="00190E30"/>
    <w:rsid w:val="001B53C8"/>
    <w:rsid w:val="001E3D0A"/>
    <w:rsid w:val="00233E82"/>
    <w:rsid w:val="00280D75"/>
    <w:rsid w:val="00287642"/>
    <w:rsid w:val="00287A3C"/>
    <w:rsid w:val="002B520D"/>
    <w:rsid w:val="002B60F0"/>
    <w:rsid w:val="002C10B9"/>
    <w:rsid w:val="002E21B5"/>
    <w:rsid w:val="002F7E9D"/>
    <w:rsid w:val="003078CE"/>
    <w:rsid w:val="00326CF3"/>
    <w:rsid w:val="003275FF"/>
    <w:rsid w:val="00367306"/>
    <w:rsid w:val="00376AD6"/>
    <w:rsid w:val="00377E05"/>
    <w:rsid w:val="00384AC3"/>
    <w:rsid w:val="003913BF"/>
    <w:rsid w:val="003A6737"/>
    <w:rsid w:val="003C1D64"/>
    <w:rsid w:val="003C2DA0"/>
    <w:rsid w:val="003E7BC4"/>
    <w:rsid w:val="003F5CAA"/>
    <w:rsid w:val="00426F31"/>
    <w:rsid w:val="004434C5"/>
    <w:rsid w:val="004501A1"/>
    <w:rsid w:val="00465DBE"/>
    <w:rsid w:val="00484FE4"/>
    <w:rsid w:val="004B4B42"/>
    <w:rsid w:val="004B4C85"/>
    <w:rsid w:val="004C1770"/>
    <w:rsid w:val="004D590F"/>
    <w:rsid w:val="004F27EF"/>
    <w:rsid w:val="004F305F"/>
    <w:rsid w:val="00531E12"/>
    <w:rsid w:val="0053530A"/>
    <w:rsid w:val="00552121"/>
    <w:rsid w:val="005539C5"/>
    <w:rsid w:val="005817E4"/>
    <w:rsid w:val="0059364C"/>
    <w:rsid w:val="00595134"/>
    <w:rsid w:val="005A3989"/>
    <w:rsid w:val="005A6A62"/>
    <w:rsid w:val="005D466C"/>
    <w:rsid w:val="005D47EF"/>
    <w:rsid w:val="005E6C46"/>
    <w:rsid w:val="00611652"/>
    <w:rsid w:val="00620875"/>
    <w:rsid w:val="00624A3E"/>
    <w:rsid w:val="00630BFB"/>
    <w:rsid w:val="00635713"/>
    <w:rsid w:val="00641178"/>
    <w:rsid w:val="00650E94"/>
    <w:rsid w:val="00656526"/>
    <w:rsid w:val="0067102E"/>
    <w:rsid w:val="00673D4E"/>
    <w:rsid w:val="00677ADD"/>
    <w:rsid w:val="00691DB1"/>
    <w:rsid w:val="006B0D62"/>
    <w:rsid w:val="006B551B"/>
    <w:rsid w:val="006C56F0"/>
    <w:rsid w:val="006D12BD"/>
    <w:rsid w:val="007022BF"/>
    <w:rsid w:val="007047BF"/>
    <w:rsid w:val="00705497"/>
    <w:rsid w:val="007111B3"/>
    <w:rsid w:val="0071393F"/>
    <w:rsid w:val="0071488B"/>
    <w:rsid w:val="007311AB"/>
    <w:rsid w:val="00736238"/>
    <w:rsid w:val="00741B0C"/>
    <w:rsid w:val="007746EB"/>
    <w:rsid w:val="00796495"/>
    <w:rsid w:val="007A2162"/>
    <w:rsid w:val="007B4AFA"/>
    <w:rsid w:val="007C5A08"/>
    <w:rsid w:val="007D34E1"/>
    <w:rsid w:val="00801BA0"/>
    <w:rsid w:val="0080287A"/>
    <w:rsid w:val="008254E7"/>
    <w:rsid w:val="0083210D"/>
    <w:rsid w:val="00862807"/>
    <w:rsid w:val="00867ED6"/>
    <w:rsid w:val="00871E0A"/>
    <w:rsid w:val="008A42DA"/>
    <w:rsid w:val="008C025F"/>
    <w:rsid w:val="0093121E"/>
    <w:rsid w:val="009315B9"/>
    <w:rsid w:val="009360A8"/>
    <w:rsid w:val="00953CA8"/>
    <w:rsid w:val="0097080F"/>
    <w:rsid w:val="0098030A"/>
    <w:rsid w:val="00981E1C"/>
    <w:rsid w:val="009C6A52"/>
    <w:rsid w:val="009F3E87"/>
    <w:rsid w:val="009F49BD"/>
    <w:rsid w:val="00A135C7"/>
    <w:rsid w:val="00A168F6"/>
    <w:rsid w:val="00A31820"/>
    <w:rsid w:val="00A3483F"/>
    <w:rsid w:val="00A35035"/>
    <w:rsid w:val="00A4160E"/>
    <w:rsid w:val="00A54947"/>
    <w:rsid w:val="00A64D3D"/>
    <w:rsid w:val="00A800BA"/>
    <w:rsid w:val="00A955DD"/>
    <w:rsid w:val="00AA033D"/>
    <w:rsid w:val="00AB5C8D"/>
    <w:rsid w:val="00AC5956"/>
    <w:rsid w:val="00AE5675"/>
    <w:rsid w:val="00B02890"/>
    <w:rsid w:val="00B138A6"/>
    <w:rsid w:val="00B541E1"/>
    <w:rsid w:val="00B5602B"/>
    <w:rsid w:val="00B74443"/>
    <w:rsid w:val="00B8340E"/>
    <w:rsid w:val="00B93FA8"/>
    <w:rsid w:val="00BA77F6"/>
    <w:rsid w:val="00BB6476"/>
    <w:rsid w:val="00BD512D"/>
    <w:rsid w:val="00C0407F"/>
    <w:rsid w:val="00C505D5"/>
    <w:rsid w:val="00C81EDD"/>
    <w:rsid w:val="00CA3392"/>
    <w:rsid w:val="00CF414A"/>
    <w:rsid w:val="00CF703C"/>
    <w:rsid w:val="00D07790"/>
    <w:rsid w:val="00D142AA"/>
    <w:rsid w:val="00D33063"/>
    <w:rsid w:val="00D34882"/>
    <w:rsid w:val="00D54196"/>
    <w:rsid w:val="00D676BB"/>
    <w:rsid w:val="00D9698B"/>
    <w:rsid w:val="00DA53AD"/>
    <w:rsid w:val="00DB32D7"/>
    <w:rsid w:val="00DB3F92"/>
    <w:rsid w:val="00DC7DFD"/>
    <w:rsid w:val="00DD3DCE"/>
    <w:rsid w:val="00DD5882"/>
    <w:rsid w:val="00DD777F"/>
    <w:rsid w:val="00E223CF"/>
    <w:rsid w:val="00E27A0A"/>
    <w:rsid w:val="00E6451A"/>
    <w:rsid w:val="00E738EE"/>
    <w:rsid w:val="00E932DD"/>
    <w:rsid w:val="00EC3706"/>
    <w:rsid w:val="00EF4D86"/>
    <w:rsid w:val="00EF4EDA"/>
    <w:rsid w:val="00EF746E"/>
    <w:rsid w:val="00EF7742"/>
    <w:rsid w:val="00F05206"/>
    <w:rsid w:val="00F07C9E"/>
    <w:rsid w:val="00F36E3E"/>
    <w:rsid w:val="00F60CC2"/>
    <w:rsid w:val="00F65AF7"/>
    <w:rsid w:val="00F74F21"/>
    <w:rsid w:val="00F8651A"/>
    <w:rsid w:val="00F95ACF"/>
    <w:rsid w:val="00FA6CE1"/>
    <w:rsid w:val="00FD3B27"/>
    <w:rsid w:val="00FF176C"/>
    <w:rsid w:val="00FF4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7122"/>
  <w15:docId w15:val="{85517D4B-3578-470B-A30A-2066C689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C177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F0520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2DA0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364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364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364C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6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6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9364C"/>
    <w:rPr>
      <w:vertAlign w:val="superscript"/>
    </w:rPr>
  </w:style>
  <w:style w:type="character" w:customStyle="1" w:styleId="alb-s">
    <w:name w:val="a_lb-s"/>
    <w:basedOn w:val="Domylnaczcionkaakapitu"/>
    <w:rsid w:val="00AE5675"/>
  </w:style>
  <w:style w:type="character" w:customStyle="1" w:styleId="Nagwek3Znak">
    <w:name w:val="Nagłówek 3 Znak"/>
    <w:basedOn w:val="Domylnaczcionkaakapitu"/>
    <w:link w:val="Nagwek3"/>
    <w:uiPriority w:val="9"/>
    <w:rsid w:val="00F05206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green">
    <w:name w:val="green"/>
    <w:basedOn w:val="Domylnaczcionkaakapitu"/>
    <w:rsid w:val="00F05206"/>
  </w:style>
  <w:style w:type="character" w:customStyle="1" w:styleId="version-effective-date">
    <w:name w:val="version-effective-date"/>
    <w:basedOn w:val="Domylnaczcionkaakapitu"/>
    <w:rsid w:val="00F05206"/>
  </w:style>
  <w:style w:type="character" w:customStyle="1" w:styleId="version-expiration-date">
    <w:name w:val="version-expiration-date"/>
    <w:basedOn w:val="Domylnaczcionkaakapitu"/>
    <w:rsid w:val="00F05206"/>
  </w:style>
  <w:style w:type="paragraph" w:styleId="NormalnyWeb">
    <w:name w:val="Normal (Web)"/>
    <w:basedOn w:val="Normalny"/>
    <w:uiPriority w:val="99"/>
    <w:semiHidden/>
    <w:unhideWhenUsed/>
    <w:rsid w:val="006116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11652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4C177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5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28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43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14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24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592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1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03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1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01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74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83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4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71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86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05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161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850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3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22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0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2264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4150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756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10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9267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032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9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235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263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90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2537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14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7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9637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15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1747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61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98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93155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133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425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41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728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109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9777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7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7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46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563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4412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55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7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28BF9-8029-46BC-90EF-422A39F4A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2615</Words>
  <Characters>15694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pomoc32</dc:creator>
  <cp:lastModifiedBy>User</cp:lastModifiedBy>
  <cp:revision>5</cp:revision>
  <cp:lastPrinted>2023-12-22T09:39:00Z</cp:lastPrinted>
  <dcterms:created xsi:type="dcterms:W3CDTF">2023-12-21T09:10:00Z</dcterms:created>
  <dcterms:modified xsi:type="dcterms:W3CDTF">2023-12-22T10:04:00Z</dcterms:modified>
</cp:coreProperties>
</file>