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93" w:rsidRDefault="00B30793" w:rsidP="00B30793">
      <w:pPr>
        <w:pStyle w:val="Nagwek1"/>
      </w:pPr>
      <w:r>
        <w:t xml:space="preserve">ZARZĄDZENIE NR  </w:t>
      </w:r>
      <w:r w:rsidR="00F30652">
        <w:t>10</w:t>
      </w:r>
      <w:r>
        <w:t>/11</w:t>
      </w:r>
    </w:p>
    <w:p w:rsidR="00B30793" w:rsidRDefault="00B30793" w:rsidP="00B30793">
      <w:pPr>
        <w:jc w:val="center"/>
        <w:rPr>
          <w:b/>
          <w:sz w:val="24"/>
        </w:rPr>
      </w:pPr>
      <w:r>
        <w:rPr>
          <w:b/>
          <w:sz w:val="24"/>
        </w:rPr>
        <w:t>DYREKTORA MIEJSKIEGO OŚRODKA POMOCY RODZINIE W TORUNIU</w:t>
      </w:r>
    </w:p>
    <w:p w:rsidR="00B30793" w:rsidRDefault="00B05481" w:rsidP="00B30793">
      <w:pPr>
        <w:jc w:val="center"/>
        <w:rPr>
          <w:b/>
          <w:sz w:val="24"/>
        </w:rPr>
      </w:pPr>
      <w:r>
        <w:rPr>
          <w:b/>
          <w:sz w:val="24"/>
        </w:rPr>
        <w:t xml:space="preserve">z dnia 6 września </w:t>
      </w:r>
      <w:r w:rsidR="00B30793">
        <w:rPr>
          <w:b/>
          <w:sz w:val="24"/>
        </w:rPr>
        <w:t xml:space="preserve"> 2011 r.</w:t>
      </w:r>
    </w:p>
    <w:p w:rsidR="00B30793" w:rsidRDefault="00B30793" w:rsidP="00B30793">
      <w:pPr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B30793" w:rsidRDefault="00B30793" w:rsidP="00B30793">
      <w:pPr>
        <w:jc w:val="both"/>
        <w:rPr>
          <w:b/>
          <w:sz w:val="24"/>
        </w:rPr>
      </w:pPr>
      <w:r>
        <w:rPr>
          <w:b/>
          <w:sz w:val="24"/>
        </w:rPr>
        <w:t xml:space="preserve">okresowych ocen pracowników </w:t>
      </w:r>
      <w:r w:rsidR="00E52E3E">
        <w:rPr>
          <w:b/>
          <w:sz w:val="24"/>
        </w:rPr>
        <w:t xml:space="preserve">samorządowych </w:t>
      </w:r>
      <w:r>
        <w:rPr>
          <w:b/>
          <w:sz w:val="24"/>
        </w:rPr>
        <w:t>zatrudnionych na stanowiskach pomocniczych w  Miejskim  Ośrodku Pomocy Rodzinie w Toruniu.</w:t>
      </w:r>
    </w:p>
    <w:p w:rsidR="00B30793" w:rsidRDefault="00B30793" w:rsidP="00B30793">
      <w:pPr>
        <w:jc w:val="both"/>
        <w:rPr>
          <w:b/>
          <w:sz w:val="24"/>
        </w:rPr>
      </w:pPr>
    </w:p>
    <w:p w:rsidR="00B30793" w:rsidRDefault="00B30793" w:rsidP="00B30793">
      <w:pPr>
        <w:jc w:val="both"/>
        <w:rPr>
          <w:sz w:val="24"/>
        </w:rPr>
      </w:pPr>
      <w:r w:rsidRPr="00B30793">
        <w:rPr>
          <w:sz w:val="24"/>
        </w:rPr>
        <w:t>Niniejszym zarządzam, co następuje:</w:t>
      </w:r>
    </w:p>
    <w:p w:rsidR="00E52E3E" w:rsidRPr="00B30793" w:rsidRDefault="00E52E3E" w:rsidP="00B30793">
      <w:pPr>
        <w:jc w:val="both"/>
        <w:rPr>
          <w:sz w:val="24"/>
        </w:rPr>
      </w:pPr>
    </w:p>
    <w:p w:rsidR="00B30793" w:rsidRDefault="00B30793" w:rsidP="00B30793">
      <w:pPr>
        <w:jc w:val="center"/>
        <w:rPr>
          <w:sz w:val="24"/>
        </w:rPr>
      </w:pPr>
      <w:r>
        <w:rPr>
          <w:sz w:val="24"/>
        </w:rPr>
        <w:t>§ 1</w:t>
      </w: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>Zarządzenie reguluje sposób dokonywania okresowych ocen pracowników samorządowyc</w:t>
      </w:r>
      <w:r w:rsidR="00DF447F">
        <w:rPr>
          <w:sz w:val="24"/>
        </w:rPr>
        <w:t>h zatrudnionych</w:t>
      </w:r>
      <w:r>
        <w:rPr>
          <w:sz w:val="24"/>
        </w:rPr>
        <w:t xml:space="preserve"> </w:t>
      </w:r>
      <w:r w:rsidR="00E52E3E">
        <w:rPr>
          <w:sz w:val="24"/>
        </w:rPr>
        <w:t>w</w:t>
      </w:r>
      <w:r>
        <w:rPr>
          <w:sz w:val="24"/>
        </w:rPr>
        <w:t xml:space="preserve"> Miejskim Ośrodku Pomocy Rodzinie Toruniu, </w:t>
      </w:r>
      <w:r w:rsidR="00DF447F">
        <w:rPr>
          <w:sz w:val="24"/>
        </w:rPr>
        <w:t xml:space="preserve">na stanowiskach pomocniczych, w rozumieniu  przepisów  rozporządzenia w sprawie wynagradzania pracowników samorządowych,  </w:t>
      </w:r>
      <w:r>
        <w:rPr>
          <w:sz w:val="24"/>
        </w:rPr>
        <w:t>okresy, za które jest sporządzana ocena, kryteria, na podstawie których jest sporządzana ocena oraz skalę ocen.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B30793" w:rsidP="00B30793">
      <w:pPr>
        <w:jc w:val="center"/>
        <w:rPr>
          <w:sz w:val="24"/>
        </w:rPr>
      </w:pPr>
      <w:r>
        <w:rPr>
          <w:sz w:val="24"/>
        </w:rPr>
        <w:t xml:space="preserve">§ </w:t>
      </w:r>
      <w:r w:rsidR="00E52E3E">
        <w:rPr>
          <w:sz w:val="24"/>
        </w:rPr>
        <w:t>2</w:t>
      </w:r>
    </w:p>
    <w:p w:rsidR="00B30793" w:rsidRDefault="00B30793" w:rsidP="00B3079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Ocena pracowników jest dokonywana w formie pisemnej, na arkuszu oceny pracowniczej. Wzór arkusza oceny stanowi załącznik do zarządzenia.</w:t>
      </w:r>
    </w:p>
    <w:p w:rsidR="00B30793" w:rsidRDefault="00B30793" w:rsidP="00B3079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Oceny pracowników dokonuje bezpośredni przełożony pracownika w oparciu o analizę jego pracy w okresie podlegającym ocenie oraz rozmowy z ocenianym pracownikiem.</w:t>
      </w:r>
    </w:p>
    <w:p w:rsidR="00B30793" w:rsidRDefault="00B30793" w:rsidP="00B3079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Przełożony dokonuje opisowej oceny pracownika oraz wystawia ogólną ocenę pracownika według następującej skali: </w:t>
      </w:r>
    </w:p>
    <w:p w:rsidR="00B30793" w:rsidRDefault="00B30793" w:rsidP="00B30793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bardzo dobra,</w:t>
      </w:r>
    </w:p>
    <w:p w:rsidR="00B30793" w:rsidRDefault="00B30793" w:rsidP="00B30793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dobra,</w:t>
      </w:r>
    </w:p>
    <w:p w:rsidR="00B30793" w:rsidRDefault="00B30793" w:rsidP="00B30793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dostateczna,</w:t>
      </w:r>
    </w:p>
    <w:p w:rsidR="00B30793" w:rsidRDefault="00B30793" w:rsidP="00B30793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negatywna.</w:t>
      </w:r>
    </w:p>
    <w:p w:rsidR="00B30793" w:rsidRDefault="00B30793" w:rsidP="00B3079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Ocenę sporządza się w dwóch egzemplarzach, z których jeden doręcza się ocenianemu pracownikowi, a drugi dyrektorowi Ośrodka.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E52E3E" w:rsidP="00B30793">
      <w:pPr>
        <w:jc w:val="center"/>
        <w:rPr>
          <w:sz w:val="24"/>
        </w:rPr>
      </w:pPr>
      <w:r>
        <w:rPr>
          <w:sz w:val="24"/>
        </w:rPr>
        <w:t>§ 3</w:t>
      </w: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>Oceny pracownika samorządowego zatrudn</w:t>
      </w:r>
      <w:r w:rsidR="00E52E3E">
        <w:rPr>
          <w:sz w:val="24"/>
        </w:rPr>
        <w:t>ionego na stanowisku pomocniczym,</w:t>
      </w:r>
      <w:r>
        <w:rPr>
          <w:sz w:val="24"/>
        </w:rPr>
        <w:t xml:space="preserve"> dokonuje się według następujących kryteriów:</w:t>
      </w:r>
    </w:p>
    <w:p w:rsidR="00B30793" w:rsidRDefault="00B30793" w:rsidP="00B3079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obowiązkowych: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sumienność,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sprawność,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bezstronność,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umiejętność stosowania odpowiednich przepisów,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planowanie i organizowania pracy,</w:t>
      </w:r>
    </w:p>
    <w:p w:rsidR="00B30793" w:rsidRDefault="00B30793" w:rsidP="00B307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postawa etyczna;</w:t>
      </w:r>
    </w:p>
    <w:p w:rsidR="00B30793" w:rsidRDefault="00B30793" w:rsidP="00B30793">
      <w:pPr>
        <w:ind w:left="720"/>
        <w:jc w:val="both"/>
        <w:rPr>
          <w:sz w:val="24"/>
        </w:rPr>
      </w:pP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>2) do wyboru ( nie więcej niż 3):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wiedza specjalistyczna,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umiejętność obsługi urządzeń technicznych,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nastawienie na własny rozwój, podnoszenie kwalifikacji,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komunikacja werbalna,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komunikacja pisemna,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komunikatywność,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pozytywne podejście do klientów pomocy społecznej,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umiejętność pracy w zespole,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lastRenderedPageBreak/>
        <w:t>umiejętność negocjowania,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zarządzanie jakością realizowanych zadań,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podejmowanie decyzji,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radzenie sobie w sytuacjach kryzysowych.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samodzielność,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inicjatywa,</w:t>
      </w:r>
    </w:p>
    <w:p w:rsidR="00B30793" w:rsidRDefault="00B30793" w:rsidP="00B3079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kreatywność.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A00E6E" w:rsidP="00B30793">
      <w:pPr>
        <w:jc w:val="center"/>
        <w:rPr>
          <w:sz w:val="24"/>
        </w:rPr>
      </w:pPr>
      <w:r>
        <w:rPr>
          <w:sz w:val="24"/>
        </w:rPr>
        <w:t>§ 4</w:t>
      </w: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 xml:space="preserve">Kierownik Działu Organizacyjno – Administracyjnego koordynuje sprawy z oceną pracowników, w szczególności informuje  zobowiązanych do dokonania oceny, o zbliżającym się terminie dokonania oceny. 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A00E6E" w:rsidP="00B30793">
      <w:pPr>
        <w:jc w:val="center"/>
        <w:rPr>
          <w:sz w:val="24"/>
        </w:rPr>
      </w:pPr>
      <w:r>
        <w:rPr>
          <w:sz w:val="24"/>
        </w:rPr>
        <w:t>§ 5</w:t>
      </w:r>
    </w:p>
    <w:p w:rsidR="00B30793" w:rsidRDefault="00B30793" w:rsidP="00B3079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Pracownik podlega pierwszej ocenie po upływie 12 miesięcy od zatrudnienia w Ośrodku.</w:t>
      </w:r>
    </w:p>
    <w:p w:rsidR="00B30793" w:rsidRDefault="00B30793" w:rsidP="00B3079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Kolejnej ocenie pracownik podlega po 2 latach od poprzedniej oceny.</w:t>
      </w:r>
    </w:p>
    <w:p w:rsidR="00B30793" w:rsidRDefault="00B30793" w:rsidP="00B3079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Dyrektor Ośrodka może zarządzić przeprowadzenie oceny pracownika wcześniej niż po upływie 2 lat od poprzedniej oceny, jednak nie wcześniej niż przed upływem 6 miesięcy od poprzedniej oceny.</w:t>
      </w:r>
    </w:p>
    <w:p w:rsidR="00B30793" w:rsidRDefault="00B30793" w:rsidP="00B3079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W przypadku uzyskania oceny negatywnej, pracownik podlega ponownej ocenie po upływie 3 miesięcy.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A00E6E" w:rsidP="00B30793">
      <w:pPr>
        <w:jc w:val="center"/>
        <w:rPr>
          <w:sz w:val="24"/>
        </w:rPr>
      </w:pPr>
      <w:r>
        <w:rPr>
          <w:sz w:val="24"/>
        </w:rPr>
        <w:t>§ 6</w:t>
      </w:r>
      <w:r w:rsidR="00B30793">
        <w:rPr>
          <w:sz w:val="24"/>
        </w:rPr>
        <w:t xml:space="preserve"> </w:t>
      </w:r>
    </w:p>
    <w:p w:rsidR="00B30793" w:rsidRDefault="00B30793" w:rsidP="00B30793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Od dokonanej oceny pracownikowi przysługuje prawo wniesienia odwołania do dyrektora Ośrodka w terminie 7 dni od dnia doręczenia pracownikowi oceny na piśmie.</w:t>
      </w:r>
    </w:p>
    <w:p w:rsidR="00B30793" w:rsidRDefault="00B30793" w:rsidP="00B30793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Dyrektor Ośrodka rozpatruje odwołanie w terminie 14 dni od wniesienia.</w:t>
      </w:r>
    </w:p>
    <w:p w:rsidR="00B30793" w:rsidRDefault="00B30793" w:rsidP="00B30793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 wyniku rozpatrzenia odwołania dyrektor Ośrodka utrzymuje ocenę w mocy, zmienia ocenę lub uchyla ocenę i nakazuje dokonanie ponownej oceny pracownika.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A00E6E" w:rsidP="00B30793">
      <w:pPr>
        <w:jc w:val="center"/>
        <w:rPr>
          <w:sz w:val="24"/>
        </w:rPr>
      </w:pPr>
      <w:r>
        <w:rPr>
          <w:sz w:val="24"/>
        </w:rPr>
        <w:t>§ 7</w:t>
      </w: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>Zobowiązuję, osoby dokonujące oc</w:t>
      </w:r>
      <w:r w:rsidR="00A00E6E">
        <w:rPr>
          <w:sz w:val="24"/>
        </w:rPr>
        <w:t xml:space="preserve">eny do przestrzegania </w:t>
      </w:r>
      <w:r>
        <w:rPr>
          <w:sz w:val="24"/>
        </w:rPr>
        <w:t>postanowień niniejszego zarządzenia.</w:t>
      </w:r>
    </w:p>
    <w:p w:rsidR="00B30793" w:rsidRDefault="00B30793" w:rsidP="00B30793">
      <w:pPr>
        <w:jc w:val="center"/>
        <w:rPr>
          <w:sz w:val="24"/>
        </w:rPr>
      </w:pPr>
    </w:p>
    <w:p w:rsidR="00B30793" w:rsidRDefault="00A00E6E" w:rsidP="00B30793">
      <w:pPr>
        <w:jc w:val="center"/>
        <w:rPr>
          <w:sz w:val="24"/>
        </w:rPr>
      </w:pPr>
      <w:r>
        <w:rPr>
          <w:sz w:val="24"/>
        </w:rPr>
        <w:t>§ 8</w:t>
      </w:r>
    </w:p>
    <w:p w:rsidR="00B30793" w:rsidRDefault="00B30793" w:rsidP="00B30793">
      <w:pPr>
        <w:jc w:val="both"/>
        <w:rPr>
          <w:sz w:val="24"/>
        </w:rPr>
      </w:pPr>
      <w:r>
        <w:rPr>
          <w:sz w:val="24"/>
        </w:rPr>
        <w:t>Zarządzenie wchodzi w życie z dniem podpisania.</w:t>
      </w:r>
    </w:p>
    <w:p w:rsidR="00B30793" w:rsidRDefault="00B30793" w:rsidP="00B30793">
      <w:pPr>
        <w:jc w:val="both"/>
        <w:rPr>
          <w:sz w:val="24"/>
        </w:rPr>
      </w:pPr>
    </w:p>
    <w:p w:rsidR="00B30793" w:rsidRDefault="00B30793" w:rsidP="00B30793">
      <w:pPr>
        <w:jc w:val="both"/>
        <w:rPr>
          <w:sz w:val="24"/>
        </w:rPr>
      </w:pPr>
    </w:p>
    <w:p w:rsidR="00B30793" w:rsidRDefault="00B30793" w:rsidP="00B30793">
      <w:pPr>
        <w:jc w:val="both"/>
        <w:rPr>
          <w:sz w:val="24"/>
        </w:rPr>
      </w:pPr>
    </w:p>
    <w:p w:rsidR="00B30793" w:rsidRDefault="00B30793" w:rsidP="00B30793">
      <w:pPr>
        <w:jc w:val="both"/>
        <w:rPr>
          <w:sz w:val="24"/>
        </w:rPr>
      </w:pPr>
    </w:p>
    <w:p w:rsidR="00B30793" w:rsidRDefault="00E408CA" w:rsidP="00B30793">
      <w:pPr>
        <w:jc w:val="both"/>
        <w:rPr>
          <w:sz w:val="24"/>
        </w:rPr>
      </w:pPr>
      <w:r>
        <w:rPr>
          <w:sz w:val="24"/>
        </w:rPr>
        <w:t>Toruń, 2011-08-29</w:t>
      </w:r>
      <w:r w:rsidR="00B30793">
        <w:rPr>
          <w:sz w:val="24"/>
        </w:rPr>
        <w:t xml:space="preserve"> </w:t>
      </w:r>
      <w:r w:rsidR="003B376C">
        <w:rPr>
          <w:sz w:val="24"/>
        </w:rPr>
        <w:tab/>
      </w:r>
      <w:r w:rsidR="003B376C">
        <w:rPr>
          <w:sz w:val="24"/>
        </w:rPr>
        <w:tab/>
      </w:r>
      <w:r w:rsidR="003B376C">
        <w:rPr>
          <w:sz w:val="24"/>
        </w:rPr>
        <w:tab/>
      </w:r>
      <w:r w:rsidR="003B376C">
        <w:rPr>
          <w:sz w:val="24"/>
        </w:rPr>
        <w:tab/>
      </w:r>
      <w:r w:rsidR="003B376C">
        <w:rPr>
          <w:sz w:val="24"/>
        </w:rPr>
        <w:tab/>
      </w:r>
      <w:r w:rsidR="003B376C">
        <w:rPr>
          <w:sz w:val="24"/>
        </w:rPr>
        <w:tab/>
      </w:r>
      <w:r w:rsidR="003B376C">
        <w:rPr>
          <w:sz w:val="24"/>
        </w:rPr>
        <w:tab/>
        <w:t>Kazimiera Janiszewska</w:t>
      </w:r>
    </w:p>
    <w:p w:rsidR="003B376C" w:rsidRDefault="003B376C" w:rsidP="00B3079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Dyrektor</w:t>
      </w:r>
    </w:p>
    <w:p w:rsidR="003B376C" w:rsidRDefault="003B376C" w:rsidP="003B376C">
      <w:pPr>
        <w:ind w:left="5664" w:firstLine="708"/>
        <w:jc w:val="both"/>
        <w:rPr>
          <w:sz w:val="24"/>
        </w:rPr>
      </w:pPr>
      <w:r>
        <w:rPr>
          <w:sz w:val="24"/>
        </w:rPr>
        <w:t xml:space="preserve">  Miejskiego Ośrodka</w:t>
      </w:r>
    </w:p>
    <w:p w:rsidR="003B376C" w:rsidRDefault="003B376C" w:rsidP="003B376C">
      <w:pPr>
        <w:ind w:left="5664" w:firstLine="708"/>
        <w:jc w:val="both"/>
        <w:rPr>
          <w:sz w:val="24"/>
        </w:rPr>
      </w:pPr>
      <w:r>
        <w:rPr>
          <w:sz w:val="24"/>
        </w:rPr>
        <w:t xml:space="preserve">  Pomocy Rodzinie</w:t>
      </w:r>
    </w:p>
    <w:p w:rsidR="003B376C" w:rsidRDefault="003B376C" w:rsidP="003B376C">
      <w:pPr>
        <w:ind w:left="5664" w:firstLine="708"/>
        <w:jc w:val="both"/>
        <w:rPr>
          <w:sz w:val="24"/>
        </w:rPr>
      </w:pPr>
      <w:r>
        <w:rPr>
          <w:sz w:val="24"/>
        </w:rPr>
        <w:t xml:space="preserve">       w Toruniu</w:t>
      </w:r>
    </w:p>
    <w:p w:rsidR="00B30793" w:rsidRDefault="00B30793" w:rsidP="00F3065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92D8F" w:rsidRDefault="00B92D8F" w:rsidP="00B30793">
      <w:pPr>
        <w:jc w:val="both"/>
        <w:rPr>
          <w:sz w:val="24"/>
        </w:rPr>
      </w:pPr>
    </w:p>
    <w:p w:rsidR="00B92D8F" w:rsidRDefault="00B92D8F" w:rsidP="00B92D8F">
      <w:pPr>
        <w:jc w:val="both"/>
        <w:rPr>
          <w:sz w:val="24"/>
        </w:rPr>
      </w:pPr>
    </w:p>
    <w:p w:rsidR="00B92D8F" w:rsidRDefault="00B92D8F" w:rsidP="00B92D8F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Otrzymują:</w:t>
      </w:r>
    </w:p>
    <w:p w:rsidR="00B92D8F" w:rsidRDefault="00B92D8F" w:rsidP="00B92D8F">
      <w:pPr>
        <w:jc w:val="both"/>
        <w:rPr>
          <w:b/>
          <w:i/>
          <w:sz w:val="24"/>
          <w:u w:val="single"/>
        </w:rPr>
      </w:pPr>
    </w:p>
    <w:p w:rsidR="00B92D8F" w:rsidRDefault="00B92D8F" w:rsidP="00B92D8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Zastępca dyrektora ds. pomocy społecznej</w:t>
      </w:r>
    </w:p>
    <w:p w:rsidR="00B92D8F" w:rsidRDefault="00B92D8F" w:rsidP="00B92D8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Zastępca dyrektora ds. świadczeń rodzinnych</w:t>
      </w:r>
    </w:p>
    <w:p w:rsidR="00B92D8F" w:rsidRDefault="00B92D8F" w:rsidP="00B92D8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Główny księgowy</w:t>
      </w:r>
    </w:p>
    <w:p w:rsidR="00B92D8F" w:rsidRDefault="00B92D8F" w:rsidP="00B92D8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Kierownicy Działów: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Dodatków Mieszkaniowych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Interwencji Kryzysowej i Poradnictwa Specjalistycznego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Organizacyjno-Administracyjny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Pomocy Rodzinie i Dziecku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Pomocy Środowiskowej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Rehabilitacji Społecznej Osób Niepełnosprawnych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Świadczeń Alimentacyjnych</w:t>
      </w:r>
    </w:p>
    <w:p w:rsidR="00B92D8F" w:rsidRDefault="00B92D8F" w:rsidP="00B92D8F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- Świadczeń Rodzinnych</w:t>
      </w:r>
    </w:p>
    <w:p w:rsidR="00B92D8F" w:rsidRPr="0013562A" w:rsidRDefault="00B92D8F" w:rsidP="00B92D8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3562A">
        <w:rPr>
          <w:sz w:val="24"/>
          <w:szCs w:val="24"/>
        </w:rPr>
        <w:t>Kierownicy Zespołów:</w:t>
      </w:r>
    </w:p>
    <w:p w:rsidR="00B92D8F" w:rsidRDefault="00B92D8F" w:rsidP="00B92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Analiz, Sprawozdawczości i Doradztwa Metodycznego</w:t>
      </w:r>
    </w:p>
    <w:p w:rsidR="00B92D8F" w:rsidRDefault="00B92D8F" w:rsidP="00B92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Pomocy Środowiskowej Nr I</w:t>
      </w:r>
    </w:p>
    <w:p w:rsidR="00B92D8F" w:rsidRDefault="00B92D8F" w:rsidP="00B92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Pomocy Środowiskowej Nr II</w:t>
      </w:r>
    </w:p>
    <w:p w:rsidR="00B92D8F" w:rsidRDefault="00B92D8F" w:rsidP="00B92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Pomocy Środowiskowej Nr III</w:t>
      </w:r>
    </w:p>
    <w:p w:rsidR="00B92D8F" w:rsidRDefault="00B92D8F" w:rsidP="00B92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Pomocy Środowiskowej Nr IV</w:t>
      </w:r>
    </w:p>
    <w:p w:rsidR="00B92D8F" w:rsidRPr="0013562A" w:rsidRDefault="00B92D8F" w:rsidP="00B92D8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3562A">
        <w:rPr>
          <w:sz w:val="24"/>
          <w:szCs w:val="24"/>
        </w:rPr>
        <w:t>Koordynator Zespołu Radców Prawnych</w:t>
      </w:r>
    </w:p>
    <w:p w:rsidR="00672D90" w:rsidRDefault="00672D90"/>
    <w:sectPr w:rsidR="00672D90" w:rsidSect="0067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9B"/>
    <w:multiLevelType w:val="hybridMultilevel"/>
    <w:tmpl w:val="BE8C8112"/>
    <w:lvl w:ilvl="0" w:tplc="154A14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C6360"/>
    <w:multiLevelType w:val="hybridMultilevel"/>
    <w:tmpl w:val="4434FB32"/>
    <w:lvl w:ilvl="0" w:tplc="F6A0F5F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0B42"/>
    <w:multiLevelType w:val="hybridMultilevel"/>
    <w:tmpl w:val="14BE2EF6"/>
    <w:lvl w:ilvl="0" w:tplc="7EB8D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70D73"/>
    <w:multiLevelType w:val="hybridMultilevel"/>
    <w:tmpl w:val="439067A2"/>
    <w:lvl w:ilvl="0" w:tplc="01E056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247E0"/>
    <w:multiLevelType w:val="hybridMultilevel"/>
    <w:tmpl w:val="45DC9782"/>
    <w:lvl w:ilvl="0" w:tplc="AA668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590"/>
        </w:tabs>
        <w:ind w:left="59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46F31E58"/>
    <w:multiLevelType w:val="hybridMultilevel"/>
    <w:tmpl w:val="85024070"/>
    <w:lvl w:ilvl="0" w:tplc="8F02D32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F3D38"/>
    <w:multiLevelType w:val="hybridMultilevel"/>
    <w:tmpl w:val="DFD816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D8A9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C70074A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77668"/>
    <w:multiLevelType w:val="hybridMultilevel"/>
    <w:tmpl w:val="9D429068"/>
    <w:lvl w:ilvl="0" w:tplc="7EB8D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21159"/>
    <w:multiLevelType w:val="hybridMultilevel"/>
    <w:tmpl w:val="F01E4AA2"/>
    <w:lvl w:ilvl="0" w:tplc="154A14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D28084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793"/>
    <w:rsid w:val="00283164"/>
    <w:rsid w:val="002B23D7"/>
    <w:rsid w:val="003B376C"/>
    <w:rsid w:val="00421029"/>
    <w:rsid w:val="00672D90"/>
    <w:rsid w:val="0073530E"/>
    <w:rsid w:val="008B361D"/>
    <w:rsid w:val="00A00E6E"/>
    <w:rsid w:val="00B05481"/>
    <w:rsid w:val="00B30793"/>
    <w:rsid w:val="00B92D8F"/>
    <w:rsid w:val="00C56983"/>
    <w:rsid w:val="00DF447F"/>
    <w:rsid w:val="00E408CA"/>
    <w:rsid w:val="00E52E3E"/>
    <w:rsid w:val="00F3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079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079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2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2011-08-12T11:27:00Z</cp:lastPrinted>
  <dcterms:created xsi:type="dcterms:W3CDTF">2011-08-12T11:28:00Z</dcterms:created>
  <dcterms:modified xsi:type="dcterms:W3CDTF">2011-09-08T09:51:00Z</dcterms:modified>
</cp:coreProperties>
</file>